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9CC" w:rsidRPr="000933A0" w:rsidRDefault="005E7073" w:rsidP="005E7073">
      <w:pPr>
        <w:jc w:val="center"/>
        <w:rPr>
          <w:rFonts w:ascii="Times New Roman" w:hAnsi="Times New Roman" w:cs="Times New Roman"/>
          <w:b/>
          <w:sz w:val="24"/>
          <w:szCs w:val="24"/>
        </w:rPr>
      </w:pPr>
      <w:r w:rsidRPr="000933A0">
        <w:rPr>
          <w:rFonts w:ascii="Times New Roman" w:hAnsi="Times New Roman" w:cs="Times New Roman"/>
          <w:b/>
          <w:sz w:val="24"/>
          <w:szCs w:val="24"/>
        </w:rPr>
        <w:t>Список фильмов о Великой Отечественной войне для коллективного просмотра ветеранами, учащимися вместе с родителями</w:t>
      </w:r>
    </w:p>
    <w:tbl>
      <w:tblPr>
        <w:tblStyle w:val="a3"/>
        <w:tblW w:w="15134" w:type="dxa"/>
        <w:tblLook w:val="04A0" w:firstRow="1" w:lastRow="0" w:firstColumn="1" w:lastColumn="0" w:noHBand="0" w:noVBand="1"/>
      </w:tblPr>
      <w:tblGrid>
        <w:gridCol w:w="1751"/>
        <w:gridCol w:w="2976"/>
        <w:gridCol w:w="10407"/>
      </w:tblGrid>
      <w:tr w:rsidR="005E7073" w:rsidRPr="00770343" w:rsidTr="00770343">
        <w:tc>
          <w:tcPr>
            <w:tcW w:w="1751" w:type="dxa"/>
          </w:tcPr>
          <w:p w:rsidR="005E7073" w:rsidRPr="00770343" w:rsidRDefault="005E7073" w:rsidP="00770343">
            <w:pPr>
              <w:jc w:val="center"/>
              <w:rPr>
                <w:rFonts w:ascii="Times New Roman" w:hAnsi="Times New Roman" w:cs="Times New Roman"/>
                <w:sz w:val="24"/>
                <w:szCs w:val="24"/>
              </w:rPr>
            </w:pPr>
            <w:r w:rsidRPr="00770343">
              <w:rPr>
                <w:rFonts w:ascii="Times New Roman" w:hAnsi="Times New Roman" w:cs="Times New Roman"/>
                <w:sz w:val="24"/>
                <w:szCs w:val="24"/>
              </w:rPr>
              <w:t>Категория</w:t>
            </w:r>
          </w:p>
        </w:tc>
        <w:tc>
          <w:tcPr>
            <w:tcW w:w="2976" w:type="dxa"/>
          </w:tcPr>
          <w:p w:rsidR="005E7073" w:rsidRPr="00770343" w:rsidRDefault="005E7073" w:rsidP="00770343">
            <w:pPr>
              <w:rPr>
                <w:rFonts w:ascii="Times New Roman" w:hAnsi="Times New Roman" w:cs="Times New Roman"/>
                <w:sz w:val="24"/>
                <w:szCs w:val="24"/>
              </w:rPr>
            </w:pPr>
            <w:r w:rsidRPr="00770343">
              <w:rPr>
                <w:rFonts w:ascii="Times New Roman" w:hAnsi="Times New Roman" w:cs="Times New Roman"/>
                <w:sz w:val="24"/>
                <w:szCs w:val="24"/>
              </w:rPr>
              <w:t>Название фильма</w:t>
            </w:r>
          </w:p>
        </w:tc>
        <w:tc>
          <w:tcPr>
            <w:tcW w:w="10407" w:type="dxa"/>
          </w:tcPr>
          <w:p w:rsidR="005E7073" w:rsidRDefault="005E7073" w:rsidP="00770343">
            <w:pPr>
              <w:jc w:val="center"/>
              <w:rPr>
                <w:rFonts w:ascii="Times New Roman" w:hAnsi="Times New Roman" w:cs="Times New Roman"/>
                <w:sz w:val="24"/>
                <w:szCs w:val="24"/>
              </w:rPr>
            </w:pPr>
            <w:r w:rsidRPr="00770343">
              <w:rPr>
                <w:rFonts w:ascii="Times New Roman" w:hAnsi="Times New Roman" w:cs="Times New Roman"/>
                <w:sz w:val="24"/>
                <w:szCs w:val="24"/>
              </w:rPr>
              <w:t>Краткое описание содержания</w:t>
            </w:r>
          </w:p>
          <w:p w:rsidR="00770343" w:rsidRPr="00770343" w:rsidRDefault="00770343" w:rsidP="00770343">
            <w:pPr>
              <w:jc w:val="center"/>
              <w:rPr>
                <w:rFonts w:ascii="Times New Roman" w:hAnsi="Times New Roman" w:cs="Times New Roman"/>
                <w:sz w:val="24"/>
                <w:szCs w:val="24"/>
              </w:rPr>
            </w:pPr>
          </w:p>
        </w:tc>
      </w:tr>
      <w:tr w:rsidR="005E7073" w:rsidRPr="00770343" w:rsidTr="00770343">
        <w:tc>
          <w:tcPr>
            <w:tcW w:w="1751" w:type="dxa"/>
          </w:tcPr>
          <w:p w:rsidR="004546C6" w:rsidRPr="00770343" w:rsidRDefault="004546C6" w:rsidP="004546C6">
            <w:pPr>
              <w:jc w:val="both"/>
              <w:rPr>
                <w:rFonts w:ascii="Times New Roman" w:hAnsi="Times New Roman" w:cs="Times New Roman"/>
                <w:sz w:val="24"/>
                <w:szCs w:val="24"/>
              </w:rPr>
            </w:pPr>
            <w:r w:rsidRPr="00770343">
              <w:rPr>
                <w:rFonts w:ascii="Times New Roman" w:hAnsi="Times New Roman" w:cs="Times New Roman"/>
                <w:sz w:val="24"/>
                <w:szCs w:val="24"/>
              </w:rPr>
              <w:t xml:space="preserve">0+ </w:t>
            </w:r>
          </w:p>
          <w:p w:rsidR="005E7073" w:rsidRPr="00770343" w:rsidRDefault="004546C6" w:rsidP="004546C6">
            <w:pPr>
              <w:jc w:val="both"/>
              <w:rPr>
                <w:rFonts w:ascii="Times New Roman" w:hAnsi="Times New Roman" w:cs="Times New Roman"/>
                <w:sz w:val="24"/>
                <w:szCs w:val="24"/>
              </w:rPr>
            </w:pPr>
            <w:r w:rsidRPr="00770343">
              <w:rPr>
                <w:rFonts w:ascii="Times New Roman" w:hAnsi="Times New Roman" w:cs="Times New Roman"/>
                <w:sz w:val="24"/>
                <w:szCs w:val="24"/>
              </w:rPr>
              <w:t>(дошкольники и начальная школа)</w:t>
            </w:r>
          </w:p>
        </w:tc>
        <w:tc>
          <w:tcPr>
            <w:tcW w:w="2976" w:type="dxa"/>
          </w:tcPr>
          <w:p w:rsidR="00AF6DBA" w:rsidRPr="00770343" w:rsidRDefault="00AF6DBA" w:rsidP="00770343">
            <w:pPr>
              <w:outlineLvl w:val="1"/>
              <w:rPr>
                <w:rFonts w:ascii="Times New Roman" w:hAnsi="Times New Roman" w:cs="Times New Roman"/>
                <w:sz w:val="24"/>
                <w:szCs w:val="24"/>
              </w:rPr>
            </w:pPr>
            <w:r w:rsidRPr="00770343">
              <w:rPr>
                <w:rFonts w:ascii="Times New Roman" w:hAnsi="Times New Roman" w:cs="Times New Roman"/>
                <w:sz w:val="24"/>
                <w:szCs w:val="24"/>
              </w:rPr>
              <w:t>Девочка из города</w:t>
            </w:r>
          </w:p>
          <w:p w:rsidR="005E7073" w:rsidRPr="00770343" w:rsidRDefault="005E7073" w:rsidP="00770343">
            <w:pPr>
              <w:rPr>
                <w:rFonts w:ascii="Times New Roman" w:hAnsi="Times New Roman" w:cs="Times New Roman"/>
                <w:sz w:val="24"/>
                <w:szCs w:val="24"/>
              </w:rPr>
            </w:pPr>
          </w:p>
        </w:tc>
        <w:tc>
          <w:tcPr>
            <w:tcW w:w="10407" w:type="dxa"/>
          </w:tcPr>
          <w:p w:rsidR="000933A0" w:rsidRPr="00770343" w:rsidRDefault="000933A0" w:rsidP="00770343">
            <w:pPr>
              <w:rPr>
                <w:rFonts w:ascii="Times New Roman" w:hAnsi="Times New Roman" w:cs="Times New Roman"/>
                <w:sz w:val="24"/>
                <w:szCs w:val="24"/>
              </w:rPr>
            </w:pPr>
            <w:r w:rsidRPr="00770343">
              <w:rPr>
                <w:rFonts w:ascii="Times New Roman" w:hAnsi="Times New Roman" w:cs="Times New Roman"/>
                <w:sz w:val="24"/>
                <w:szCs w:val="24"/>
              </w:rPr>
              <w:t>1984 год, режиссер Олег Николаевский.</w:t>
            </w:r>
          </w:p>
          <w:p w:rsidR="005E7073" w:rsidRPr="00770343" w:rsidRDefault="00AF6DBA" w:rsidP="00770343">
            <w:pPr>
              <w:rPr>
                <w:rFonts w:ascii="Times New Roman" w:hAnsi="Times New Roman" w:cs="Times New Roman"/>
                <w:sz w:val="24"/>
                <w:szCs w:val="24"/>
              </w:rPr>
            </w:pPr>
            <w:r w:rsidRPr="00770343">
              <w:rPr>
                <w:rFonts w:ascii="Times New Roman" w:hAnsi="Times New Roman" w:cs="Times New Roman"/>
                <w:sz w:val="24"/>
                <w:szCs w:val="24"/>
              </w:rPr>
              <w:t xml:space="preserve">Замечательный фильм, снятый </w:t>
            </w:r>
            <w:proofErr w:type="gramStart"/>
            <w:r w:rsidRPr="00770343">
              <w:rPr>
                <w:rFonts w:ascii="Times New Roman" w:hAnsi="Times New Roman" w:cs="Times New Roman"/>
                <w:sz w:val="24"/>
                <w:szCs w:val="24"/>
              </w:rPr>
              <w:t>в</w:t>
            </w:r>
            <w:proofErr w:type="gramEnd"/>
            <w:r w:rsidRPr="00770343">
              <w:rPr>
                <w:rFonts w:ascii="Times New Roman" w:hAnsi="Times New Roman" w:cs="Times New Roman"/>
                <w:sz w:val="24"/>
                <w:szCs w:val="24"/>
              </w:rPr>
              <w:t xml:space="preserve"> </w:t>
            </w:r>
            <w:proofErr w:type="gramStart"/>
            <w:r w:rsidRPr="00770343">
              <w:rPr>
                <w:rFonts w:ascii="Times New Roman" w:hAnsi="Times New Roman" w:cs="Times New Roman"/>
                <w:sz w:val="24"/>
                <w:szCs w:val="24"/>
              </w:rPr>
              <w:t>по</w:t>
            </w:r>
            <w:proofErr w:type="gramEnd"/>
            <w:r w:rsidRPr="00770343">
              <w:rPr>
                <w:rFonts w:ascii="Times New Roman" w:hAnsi="Times New Roman" w:cs="Times New Roman"/>
                <w:sz w:val="24"/>
                <w:szCs w:val="24"/>
              </w:rPr>
              <w:t xml:space="preserve"> одноименной повести Любови Воронковой (кстати, можете найти и прочитать ее ребенку). Очень трогательный и добрый фильм</w:t>
            </w:r>
            <w:r w:rsidR="000933A0" w:rsidRPr="00770343">
              <w:rPr>
                <w:rFonts w:ascii="Times New Roman" w:hAnsi="Times New Roman" w:cs="Times New Roman"/>
                <w:sz w:val="24"/>
                <w:szCs w:val="24"/>
              </w:rPr>
              <w:t xml:space="preserve"> о войне, в котором сама война –</w:t>
            </w:r>
            <w:r w:rsidRPr="00770343">
              <w:rPr>
                <w:rFonts w:ascii="Times New Roman" w:hAnsi="Times New Roman" w:cs="Times New Roman"/>
                <w:sz w:val="24"/>
                <w:szCs w:val="24"/>
              </w:rPr>
              <w:t xml:space="preserve"> за кадром. Главная героиня фильма, семилетняя Валентина осталась сиротой. Отец пропал без вести на фронте, мать с братишкой погибли под бомбежкой. Отставшая от поезда девочка попадает в деревенский дом добросердечной Дарьи, матери троих детей. Теперь ей предстоит привыкнуть к новому быту, новому дому, а главное – к женщине, которая станет ее новой мамой.</w:t>
            </w:r>
          </w:p>
        </w:tc>
      </w:tr>
      <w:tr w:rsidR="004546C6" w:rsidRPr="00770343" w:rsidTr="00770343">
        <w:tc>
          <w:tcPr>
            <w:tcW w:w="1751" w:type="dxa"/>
          </w:tcPr>
          <w:p w:rsidR="004546C6" w:rsidRPr="00770343" w:rsidRDefault="004546C6" w:rsidP="004546C6">
            <w:pPr>
              <w:jc w:val="both"/>
              <w:rPr>
                <w:rFonts w:ascii="Times New Roman" w:hAnsi="Times New Roman" w:cs="Times New Roman"/>
                <w:sz w:val="24"/>
                <w:szCs w:val="24"/>
              </w:rPr>
            </w:pPr>
            <w:r w:rsidRPr="00770343">
              <w:rPr>
                <w:rFonts w:ascii="Times New Roman" w:hAnsi="Times New Roman" w:cs="Times New Roman"/>
                <w:sz w:val="24"/>
                <w:szCs w:val="24"/>
              </w:rPr>
              <w:t xml:space="preserve">0+ </w:t>
            </w:r>
          </w:p>
          <w:p w:rsidR="004546C6" w:rsidRPr="00770343" w:rsidRDefault="004546C6" w:rsidP="004546C6">
            <w:pPr>
              <w:jc w:val="both"/>
              <w:rPr>
                <w:rFonts w:ascii="Times New Roman" w:hAnsi="Times New Roman" w:cs="Times New Roman"/>
                <w:sz w:val="24"/>
                <w:szCs w:val="24"/>
              </w:rPr>
            </w:pPr>
            <w:r w:rsidRPr="00770343">
              <w:rPr>
                <w:rFonts w:ascii="Times New Roman" w:hAnsi="Times New Roman" w:cs="Times New Roman"/>
                <w:sz w:val="24"/>
                <w:szCs w:val="24"/>
              </w:rPr>
              <w:t>(дошкольники и начальная школа)</w:t>
            </w:r>
          </w:p>
        </w:tc>
        <w:tc>
          <w:tcPr>
            <w:tcW w:w="2976" w:type="dxa"/>
          </w:tcPr>
          <w:p w:rsidR="004546C6" w:rsidRPr="00770343" w:rsidRDefault="004546C6" w:rsidP="00770343">
            <w:pPr>
              <w:outlineLvl w:val="1"/>
              <w:rPr>
                <w:rFonts w:ascii="Times New Roman" w:hAnsi="Times New Roman" w:cs="Times New Roman"/>
                <w:sz w:val="24"/>
                <w:szCs w:val="24"/>
              </w:rPr>
            </w:pPr>
            <w:r w:rsidRPr="00770343">
              <w:rPr>
                <w:rFonts w:ascii="Times New Roman" w:hAnsi="Times New Roman" w:cs="Times New Roman"/>
                <w:sz w:val="24"/>
                <w:szCs w:val="24"/>
              </w:rPr>
              <w:t>Жила-была девочка</w:t>
            </w:r>
          </w:p>
        </w:tc>
        <w:tc>
          <w:tcPr>
            <w:tcW w:w="10407" w:type="dxa"/>
          </w:tcPr>
          <w:p w:rsidR="004546C6" w:rsidRPr="00770343" w:rsidRDefault="004546C6"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 xml:space="preserve">1944 год. История двух маленьких блокадниц в осажденном Ленинграде </w:t>
            </w:r>
            <w:r w:rsidR="000933A0" w:rsidRPr="00770343">
              <w:rPr>
                <w:rFonts w:eastAsiaTheme="minorHAnsi"/>
                <w:lang w:eastAsia="en-US"/>
              </w:rPr>
              <w:t>–</w:t>
            </w:r>
            <w:r w:rsidRPr="00770343">
              <w:rPr>
                <w:rFonts w:eastAsiaTheme="minorHAnsi"/>
                <w:lang w:eastAsia="en-US"/>
              </w:rPr>
              <w:t xml:space="preserve"> 7-летней Настеньки и 5-летней Катеньки. Голод, холод, путешествия через вымерзший город к Неве с санками за водой, смерть матери, ранение </w:t>
            </w:r>
            <w:r w:rsidR="000933A0" w:rsidRPr="00770343">
              <w:rPr>
                <w:rFonts w:eastAsiaTheme="minorHAnsi"/>
                <w:lang w:eastAsia="en-US"/>
              </w:rPr>
              <w:t>–</w:t>
            </w:r>
            <w:r w:rsidRPr="00770343">
              <w:rPr>
                <w:rFonts w:eastAsiaTheme="minorHAnsi"/>
                <w:lang w:eastAsia="en-US"/>
              </w:rPr>
              <w:t xml:space="preserve"> все это выпало на долю детей, перенесших наравне </w:t>
            </w:r>
            <w:proofErr w:type="gramStart"/>
            <w:r w:rsidRPr="00770343">
              <w:rPr>
                <w:rFonts w:eastAsiaTheme="minorHAnsi"/>
                <w:lang w:eastAsia="en-US"/>
              </w:rPr>
              <w:t>со</w:t>
            </w:r>
            <w:proofErr w:type="gramEnd"/>
            <w:r w:rsidRPr="00770343">
              <w:rPr>
                <w:rFonts w:eastAsiaTheme="minorHAnsi"/>
                <w:lang w:eastAsia="en-US"/>
              </w:rPr>
              <w:t xml:space="preserve"> взрослыми все тяготы войны.</w:t>
            </w:r>
          </w:p>
        </w:tc>
      </w:tr>
      <w:tr w:rsidR="005E7073" w:rsidRPr="00770343" w:rsidTr="00770343">
        <w:tc>
          <w:tcPr>
            <w:tcW w:w="1751" w:type="dxa"/>
          </w:tcPr>
          <w:p w:rsidR="004546C6" w:rsidRPr="00770343" w:rsidRDefault="00AF6DBA" w:rsidP="004546C6">
            <w:pPr>
              <w:jc w:val="both"/>
              <w:rPr>
                <w:rFonts w:ascii="Times New Roman" w:hAnsi="Times New Roman" w:cs="Times New Roman"/>
                <w:sz w:val="24"/>
                <w:szCs w:val="24"/>
              </w:rPr>
            </w:pPr>
            <w:r w:rsidRPr="00770343">
              <w:rPr>
                <w:rFonts w:ascii="Times New Roman" w:hAnsi="Times New Roman" w:cs="Times New Roman"/>
                <w:sz w:val="24"/>
                <w:szCs w:val="24"/>
              </w:rPr>
              <w:t xml:space="preserve"> 0+ </w:t>
            </w:r>
          </w:p>
          <w:p w:rsidR="005E7073" w:rsidRPr="00770343" w:rsidRDefault="00AF6DBA" w:rsidP="004546C6">
            <w:pPr>
              <w:jc w:val="both"/>
              <w:rPr>
                <w:rFonts w:ascii="Times New Roman" w:hAnsi="Times New Roman" w:cs="Times New Roman"/>
                <w:sz w:val="24"/>
                <w:szCs w:val="24"/>
              </w:rPr>
            </w:pPr>
            <w:r w:rsidRPr="00770343">
              <w:rPr>
                <w:rFonts w:ascii="Times New Roman" w:hAnsi="Times New Roman" w:cs="Times New Roman"/>
                <w:sz w:val="24"/>
                <w:szCs w:val="24"/>
              </w:rPr>
              <w:t>(дошкольники и начальная школа)</w:t>
            </w:r>
          </w:p>
        </w:tc>
        <w:tc>
          <w:tcPr>
            <w:tcW w:w="2976" w:type="dxa"/>
          </w:tcPr>
          <w:p w:rsidR="00AF6DBA" w:rsidRPr="00770343" w:rsidRDefault="00AF6DBA" w:rsidP="00770343">
            <w:pPr>
              <w:pStyle w:val="2"/>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Девочка ищет отца</w:t>
            </w:r>
          </w:p>
          <w:p w:rsidR="005E7073" w:rsidRPr="00770343" w:rsidRDefault="005E7073" w:rsidP="00770343">
            <w:pPr>
              <w:rPr>
                <w:rFonts w:ascii="Times New Roman" w:hAnsi="Times New Roman" w:cs="Times New Roman"/>
                <w:sz w:val="24"/>
                <w:szCs w:val="24"/>
              </w:rPr>
            </w:pPr>
          </w:p>
        </w:tc>
        <w:tc>
          <w:tcPr>
            <w:tcW w:w="10407"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1959 год,  режиссер Лев Голуб.</w:t>
            </w:r>
          </w:p>
          <w:p w:rsidR="00AF6DBA"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 xml:space="preserve">Фильм </w:t>
            </w:r>
            <w:r w:rsidR="00AF6DBA" w:rsidRPr="00770343">
              <w:rPr>
                <w:rFonts w:eastAsiaTheme="minorHAnsi"/>
                <w:lang w:eastAsia="en-US"/>
              </w:rPr>
              <w:t>сня</w:t>
            </w:r>
            <w:r w:rsidRPr="00770343">
              <w:rPr>
                <w:rFonts w:eastAsiaTheme="minorHAnsi"/>
                <w:lang w:eastAsia="en-US"/>
              </w:rPr>
              <w:t>т</w:t>
            </w:r>
            <w:r w:rsidR="00AF6DBA" w:rsidRPr="00770343">
              <w:rPr>
                <w:rFonts w:eastAsiaTheme="minorHAnsi"/>
                <w:lang w:eastAsia="en-US"/>
              </w:rPr>
              <w:t xml:space="preserve"> по пьесе Евгения </w:t>
            </w:r>
            <w:proofErr w:type="spellStart"/>
            <w:r w:rsidR="00AF6DBA" w:rsidRPr="00770343">
              <w:rPr>
                <w:rFonts w:eastAsiaTheme="minorHAnsi"/>
                <w:lang w:eastAsia="en-US"/>
              </w:rPr>
              <w:t>Рысса</w:t>
            </w:r>
            <w:proofErr w:type="spellEnd"/>
            <w:r w:rsidR="00AF6DBA" w:rsidRPr="00770343">
              <w:rPr>
                <w:rFonts w:eastAsiaTheme="minorHAnsi"/>
                <w:lang w:eastAsia="en-US"/>
              </w:rPr>
              <w:t>, написанной в 1949. Это полноценная приключенческая лента, которая понравится мальчишкам. В основе сюжета – героическое спасение четырехлетней дочки партизанского командира, которую укрывает в своем доме лесник.</w:t>
            </w:r>
          </w:p>
          <w:p w:rsidR="00AF6DBA" w:rsidRPr="00770343" w:rsidRDefault="00AF6DBA" w:rsidP="00770343">
            <w:pPr>
              <w:pStyle w:val="a4"/>
              <w:spacing w:before="0" w:beforeAutospacing="0" w:after="0" w:afterAutospacing="0"/>
              <w:rPr>
                <w:rFonts w:eastAsiaTheme="minorHAnsi"/>
                <w:lang w:eastAsia="en-US"/>
              </w:rPr>
            </w:pPr>
            <w:r w:rsidRPr="00770343">
              <w:rPr>
                <w:rFonts w:eastAsiaTheme="minorHAnsi"/>
                <w:lang w:eastAsia="en-US"/>
              </w:rPr>
              <w:t xml:space="preserve">Фильм снят с расчетом на детскую аудиторию. Там есть и стрельба, и смерть, и сражения, но всякий раз камера деликатно отворачивается, лишь обозначая трагические моменты, </w:t>
            </w:r>
            <w:proofErr w:type="gramStart"/>
            <w:r w:rsidRPr="00770343">
              <w:rPr>
                <w:rFonts w:eastAsiaTheme="minorHAnsi"/>
                <w:lang w:eastAsia="en-US"/>
              </w:rPr>
              <w:t>но</w:t>
            </w:r>
            <w:proofErr w:type="gramEnd"/>
            <w:r w:rsidRPr="00770343">
              <w:rPr>
                <w:rFonts w:eastAsiaTheme="minorHAnsi"/>
                <w:lang w:eastAsia="en-US"/>
              </w:rPr>
              <w:t xml:space="preserve"> не делая на них акцент. Герои фильма несколько нарочито поделены на «плохих» (откровенно несимпатичных), и «хороших» - с первого взгляда видно, кто есть кто.</w:t>
            </w:r>
          </w:p>
          <w:p w:rsidR="005E7073" w:rsidRPr="00770343" w:rsidRDefault="00AF6DBA" w:rsidP="00770343">
            <w:pPr>
              <w:pStyle w:val="a4"/>
              <w:spacing w:before="0" w:beforeAutospacing="0" w:after="0" w:afterAutospacing="0"/>
              <w:rPr>
                <w:rFonts w:eastAsiaTheme="minorHAnsi"/>
                <w:lang w:eastAsia="en-US"/>
              </w:rPr>
            </w:pPr>
            <w:r w:rsidRPr="00770343">
              <w:rPr>
                <w:rFonts w:eastAsiaTheme="minorHAnsi"/>
                <w:lang w:eastAsia="en-US"/>
              </w:rPr>
              <w:t xml:space="preserve">Несколько натянутый сюжет «вытягивает» исполнительница главной роли шестилетняя Анна </w:t>
            </w:r>
            <w:proofErr w:type="spellStart"/>
            <w:r w:rsidRPr="00770343">
              <w:rPr>
                <w:rFonts w:eastAsiaTheme="minorHAnsi"/>
                <w:lang w:eastAsia="en-US"/>
              </w:rPr>
              <w:t>Каменкова</w:t>
            </w:r>
            <w:proofErr w:type="spellEnd"/>
            <w:r w:rsidRPr="00770343">
              <w:rPr>
                <w:rFonts w:eastAsiaTheme="minorHAnsi"/>
                <w:lang w:eastAsia="en-US"/>
              </w:rPr>
              <w:t xml:space="preserve">, впоследствии ставшая известной актрисой. А тогда, в 1960-м году, девочка получила специальную премию за лучшую детскую роль на Международном кинофестивале в </w:t>
            </w:r>
            <w:proofErr w:type="spellStart"/>
            <w:r w:rsidRPr="00770343">
              <w:rPr>
                <w:rFonts w:eastAsiaTheme="minorHAnsi"/>
                <w:lang w:eastAsia="en-US"/>
              </w:rPr>
              <w:t>Мар</w:t>
            </w:r>
            <w:proofErr w:type="spellEnd"/>
            <w:r w:rsidRPr="00770343">
              <w:rPr>
                <w:rFonts w:eastAsiaTheme="minorHAnsi"/>
                <w:lang w:eastAsia="en-US"/>
              </w:rPr>
              <w:t>-</w:t>
            </w:r>
            <w:proofErr w:type="spellStart"/>
            <w:r w:rsidRPr="00770343">
              <w:rPr>
                <w:rFonts w:eastAsiaTheme="minorHAnsi"/>
                <w:lang w:eastAsia="en-US"/>
              </w:rPr>
              <w:t>дель</w:t>
            </w:r>
            <w:proofErr w:type="spellEnd"/>
            <w:r w:rsidRPr="00770343">
              <w:rPr>
                <w:rFonts w:eastAsiaTheme="minorHAnsi"/>
                <w:lang w:eastAsia="en-US"/>
              </w:rPr>
              <w:t>-Плата, Аргентина.</w:t>
            </w:r>
          </w:p>
        </w:tc>
      </w:tr>
      <w:tr w:rsidR="00AF6DBA" w:rsidRPr="00770343" w:rsidTr="00770343">
        <w:tc>
          <w:tcPr>
            <w:tcW w:w="1751" w:type="dxa"/>
          </w:tcPr>
          <w:p w:rsidR="004546C6" w:rsidRPr="00770343" w:rsidRDefault="004546C6" w:rsidP="004546C6">
            <w:pPr>
              <w:pStyle w:val="a4"/>
              <w:spacing w:before="0" w:beforeAutospacing="0" w:after="0" w:afterAutospacing="0"/>
              <w:jc w:val="both"/>
            </w:pPr>
            <w:r w:rsidRPr="00770343">
              <w:t xml:space="preserve">0+ </w:t>
            </w:r>
          </w:p>
          <w:p w:rsidR="00AF6DBA" w:rsidRPr="00770343" w:rsidRDefault="004546C6" w:rsidP="004546C6">
            <w:pPr>
              <w:pStyle w:val="a4"/>
              <w:spacing w:before="0" w:beforeAutospacing="0" w:after="0" w:afterAutospacing="0"/>
              <w:jc w:val="both"/>
              <w:rPr>
                <w:rFonts w:eastAsiaTheme="minorHAnsi"/>
                <w:lang w:eastAsia="en-US"/>
              </w:rPr>
            </w:pPr>
            <w:r w:rsidRPr="00770343">
              <w:t>(дошкольники и начальная школа)</w:t>
            </w:r>
          </w:p>
        </w:tc>
        <w:tc>
          <w:tcPr>
            <w:tcW w:w="2976" w:type="dxa"/>
          </w:tcPr>
          <w:p w:rsidR="00AF6DBA" w:rsidRPr="00770343" w:rsidRDefault="00AF6DBA" w:rsidP="00770343">
            <w:pPr>
              <w:pStyle w:val="a4"/>
              <w:spacing w:before="0" w:beforeAutospacing="0" w:after="0" w:afterAutospacing="0"/>
              <w:rPr>
                <w:rFonts w:eastAsiaTheme="minorHAnsi"/>
                <w:lang w:eastAsia="en-US"/>
              </w:rPr>
            </w:pPr>
            <w:r w:rsidRPr="00770343">
              <w:rPr>
                <w:rFonts w:eastAsiaTheme="minorHAnsi"/>
                <w:lang w:eastAsia="en-US"/>
              </w:rPr>
              <w:t>Полонез Огинского</w:t>
            </w:r>
          </w:p>
          <w:p w:rsidR="00AF6DBA" w:rsidRPr="00770343" w:rsidRDefault="00AF6DBA" w:rsidP="00770343">
            <w:pPr>
              <w:pStyle w:val="a4"/>
              <w:spacing w:before="0" w:beforeAutospacing="0" w:after="0" w:afterAutospacing="0"/>
              <w:rPr>
                <w:rFonts w:eastAsiaTheme="minorHAnsi"/>
                <w:lang w:eastAsia="en-US"/>
              </w:rPr>
            </w:pPr>
          </w:p>
        </w:tc>
        <w:tc>
          <w:tcPr>
            <w:tcW w:w="10407"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1971 год, р</w:t>
            </w:r>
            <w:r w:rsidR="00AF6DBA" w:rsidRPr="00770343">
              <w:rPr>
                <w:rFonts w:eastAsiaTheme="minorHAnsi"/>
                <w:lang w:eastAsia="en-US"/>
              </w:rPr>
              <w:t xml:space="preserve">ежиссер  Лев Голуб. </w:t>
            </w:r>
          </w:p>
          <w:p w:rsidR="00AF6DBA" w:rsidRPr="00770343" w:rsidRDefault="00AF6DBA" w:rsidP="00770343">
            <w:pPr>
              <w:pStyle w:val="a4"/>
              <w:spacing w:before="0" w:beforeAutospacing="0" w:after="0" w:afterAutospacing="0"/>
              <w:rPr>
                <w:rFonts w:eastAsiaTheme="minorHAnsi"/>
                <w:lang w:eastAsia="en-US"/>
              </w:rPr>
            </w:pPr>
            <w:r w:rsidRPr="00770343">
              <w:rPr>
                <w:rFonts w:eastAsiaTheme="minorHAnsi"/>
                <w:lang w:eastAsia="en-US"/>
              </w:rPr>
              <w:t>Своеобразный жанр «самым маленьким о большой войне». Это – героическая партизанская история, на сей раз в ее центре – отважный маленький скрипач, осиротевший в первые дни войны и ставший полноправным бойцом партизанского отряда.</w:t>
            </w:r>
          </w:p>
          <w:p w:rsidR="00AF6DBA" w:rsidRPr="00770343" w:rsidRDefault="00AF6DBA" w:rsidP="00770343">
            <w:pPr>
              <w:pStyle w:val="a4"/>
              <w:spacing w:before="0" w:beforeAutospacing="0" w:after="0" w:afterAutospacing="0"/>
              <w:rPr>
                <w:rFonts w:eastAsiaTheme="minorHAnsi"/>
                <w:lang w:eastAsia="en-US"/>
              </w:rPr>
            </w:pPr>
            <w:r w:rsidRPr="00770343">
              <w:rPr>
                <w:rFonts w:eastAsiaTheme="minorHAnsi"/>
                <w:lang w:eastAsia="en-US"/>
              </w:rPr>
              <w:t>С одной стороны, будут и взрывы, и погони, и драматические аресты, с другой – все хорошо закончится!</w:t>
            </w:r>
          </w:p>
        </w:tc>
      </w:tr>
      <w:tr w:rsidR="00AF6DBA" w:rsidRPr="00770343" w:rsidTr="00770343">
        <w:tc>
          <w:tcPr>
            <w:tcW w:w="1751" w:type="dxa"/>
          </w:tcPr>
          <w:p w:rsidR="004546C6" w:rsidRPr="00770343" w:rsidRDefault="004546C6" w:rsidP="004546C6">
            <w:pPr>
              <w:pStyle w:val="a4"/>
              <w:spacing w:before="0" w:beforeAutospacing="0" w:after="0" w:afterAutospacing="0"/>
              <w:jc w:val="both"/>
            </w:pPr>
            <w:r w:rsidRPr="00770343">
              <w:t xml:space="preserve">0+ </w:t>
            </w:r>
          </w:p>
          <w:p w:rsidR="00AF6DBA" w:rsidRPr="00770343" w:rsidRDefault="004546C6" w:rsidP="004546C6">
            <w:pPr>
              <w:pStyle w:val="a4"/>
              <w:spacing w:before="0" w:beforeAutospacing="0" w:after="0" w:afterAutospacing="0"/>
              <w:jc w:val="both"/>
            </w:pPr>
            <w:r w:rsidRPr="00770343">
              <w:t xml:space="preserve">(дошкольники и начальная </w:t>
            </w:r>
            <w:r w:rsidRPr="00770343">
              <w:lastRenderedPageBreak/>
              <w:t>школа)</w:t>
            </w:r>
          </w:p>
        </w:tc>
        <w:tc>
          <w:tcPr>
            <w:tcW w:w="2976" w:type="dxa"/>
          </w:tcPr>
          <w:p w:rsidR="00AF6DBA" w:rsidRPr="00770343" w:rsidRDefault="00AF6DBA" w:rsidP="00770343">
            <w:pPr>
              <w:pStyle w:val="a4"/>
              <w:spacing w:before="0" w:beforeAutospacing="0" w:after="0" w:afterAutospacing="0"/>
              <w:rPr>
                <w:rFonts w:eastAsiaTheme="minorHAnsi"/>
                <w:lang w:eastAsia="en-US"/>
              </w:rPr>
            </w:pPr>
            <w:r w:rsidRPr="00770343">
              <w:rPr>
                <w:rFonts w:eastAsiaTheme="minorHAnsi"/>
                <w:lang w:eastAsia="en-US"/>
              </w:rPr>
              <w:lastRenderedPageBreak/>
              <w:t>Сын полка</w:t>
            </w:r>
          </w:p>
        </w:tc>
        <w:tc>
          <w:tcPr>
            <w:tcW w:w="10407" w:type="dxa"/>
          </w:tcPr>
          <w:p w:rsidR="00AF6DBA" w:rsidRPr="00770343" w:rsidRDefault="00AF6DBA" w:rsidP="00770343">
            <w:pPr>
              <w:pStyle w:val="a4"/>
              <w:spacing w:before="0" w:beforeAutospacing="0" w:after="0" w:afterAutospacing="0"/>
              <w:rPr>
                <w:rFonts w:eastAsiaTheme="minorHAnsi"/>
                <w:lang w:eastAsia="en-US"/>
              </w:rPr>
            </w:pPr>
            <w:r w:rsidRPr="00770343">
              <w:rPr>
                <w:rFonts w:eastAsiaTheme="minorHAnsi"/>
                <w:lang w:eastAsia="en-US"/>
              </w:rPr>
              <w:t>Знаменитая повесть Валентина Катаева была экранизирована дважды – в 1946 году режиссером Василием Прониным и в 1981 году – Георгием Кузнецовым.</w:t>
            </w:r>
          </w:p>
          <w:p w:rsidR="00AF6DBA" w:rsidRPr="00770343" w:rsidRDefault="00AF6DBA" w:rsidP="00770343">
            <w:pPr>
              <w:pStyle w:val="a4"/>
              <w:spacing w:before="0" w:beforeAutospacing="0" w:after="0" w:afterAutospacing="0"/>
              <w:rPr>
                <w:rFonts w:eastAsiaTheme="minorHAnsi"/>
                <w:lang w:eastAsia="en-US"/>
              </w:rPr>
            </w:pPr>
            <w:r w:rsidRPr="00770343">
              <w:rPr>
                <w:rFonts w:eastAsiaTheme="minorHAnsi"/>
                <w:lang w:eastAsia="en-US"/>
              </w:rPr>
              <w:t xml:space="preserve">Поскольку повесть изучают в школе, сюжет знаком, во всяком случае, родителям – осиротевший </w:t>
            </w:r>
            <w:r w:rsidRPr="00770343">
              <w:rPr>
                <w:rFonts w:eastAsiaTheme="minorHAnsi"/>
                <w:lang w:eastAsia="en-US"/>
              </w:rPr>
              <w:lastRenderedPageBreak/>
              <w:t xml:space="preserve">мальчишка долгие месяцы скитается в зоне боевых действий, пока не прибивается к группе разведчиков артиллерийского дивизиона. Все попытки переправить маленького хитреца в тыл оканчиваются поражением военных – в конце концов, </w:t>
            </w:r>
            <w:proofErr w:type="gramStart"/>
            <w:r w:rsidRPr="00770343">
              <w:rPr>
                <w:rFonts w:eastAsiaTheme="minorHAnsi"/>
                <w:lang w:eastAsia="en-US"/>
              </w:rPr>
              <w:t>пацана</w:t>
            </w:r>
            <w:proofErr w:type="gramEnd"/>
            <w:r w:rsidRPr="00770343">
              <w:rPr>
                <w:rFonts w:eastAsiaTheme="minorHAnsi"/>
                <w:lang w:eastAsia="en-US"/>
              </w:rPr>
              <w:t xml:space="preserve"> усыновляет командир части. После его гибели мальчик поступает в Суворовское училище в Москве – теперь он пройдет вместо своего приемного отца по Красной площади в победном параде и займет его место в строю, став настоящим офицером.</w:t>
            </w:r>
          </w:p>
        </w:tc>
      </w:tr>
      <w:tr w:rsidR="000933A0" w:rsidRPr="00770343" w:rsidTr="00770343">
        <w:tc>
          <w:tcPr>
            <w:tcW w:w="1751" w:type="dxa"/>
          </w:tcPr>
          <w:p w:rsidR="000933A0" w:rsidRPr="00770343" w:rsidRDefault="000933A0" w:rsidP="000933A0">
            <w:pPr>
              <w:pStyle w:val="a4"/>
              <w:spacing w:before="0" w:beforeAutospacing="0" w:after="0" w:afterAutospacing="0"/>
              <w:jc w:val="both"/>
            </w:pPr>
            <w:r w:rsidRPr="00770343">
              <w:lastRenderedPageBreak/>
              <w:t xml:space="preserve">0+ </w:t>
            </w:r>
          </w:p>
          <w:p w:rsidR="000933A0" w:rsidRPr="00770343" w:rsidRDefault="000933A0" w:rsidP="000933A0">
            <w:pPr>
              <w:pStyle w:val="a4"/>
              <w:spacing w:before="0" w:beforeAutospacing="0" w:after="0" w:afterAutospacing="0"/>
              <w:jc w:val="both"/>
            </w:pPr>
            <w:r w:rsidRPr="00770343">
              <w:t xml:space="preserve">(дошкольники, начальная, основная школа) 0+ </w:t>
            </w:r>
          </w:p>
          <w:p w:rsidR="000933A0" w:rsidRPr="00770343" w:rsidRDefault="000933A0" w:rsidP="000933A0">
            <w:pPr>
              <w:pStyle w:val="a4"/>
              <w:spacing w:before="0" w:beforeAutospacing="0" w:after="0" w:afterAutospacing="0"/>
              <w:jc w:val="both"/>
            </w:pPr>
            <w:r w:rsidRPr="00770343">
              <w:t>(дошкольники, начальная, основная школа)</w:t>
            </w:r>
          </w:p>
        </w:tc>
        <w:tc>
          <w:tcPr>
            <w:tcW w:w="2976" w:type="dxa"/>
          </w:tcPr>
          <w:p w:rsidR="000933A0" w:rsidRPr="00770343" w:rsidRDefault="000933A0" w:rsidP="00770343">
            <w:pPr>
              <w:pStyle w:val="a4"/>
              <w:spacing w:before="0" w:beforeAutospacing="0" w:after="0" w:afterAutospacing="0"/>
              <w:rPr>
                <w:rFonts w:eastAsiaTheme="minorHAnsi"/>
                <w:lang w:eastAsia="en-US"/>
              </w:rPr>
            </w:pPr>
            <w:r w:rsidRPr="00770343">
              <w:t>Садись рядом, Мишка</w:t>
            </w:r>
          </w:p>
        </w:tc>
        <w:tc>
          <w:tcPr>
            <w:tcW w:w="10407"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 xml:space="preserve">Фильм 1977 года, режиссер Яков </w:t>
            </w:r>
            <w:proofErr w:type="spellStart"/>
            <w:r w:rsidRPr="00770343">
              <w:rPr>
                <w:rFonts w:eastAsiaTheme="minorHAnsi"/>
                <w:lang w:eastAsia="en-US"/>
              </w:rPr>
              <w:t>Базелян</w:t>
            </w:r>
            <w:proofErr w:type="spellEnd"/>
            <w:r w:rsidRPr="00770343">
              <w:rPr>
                <w:rFonts w:eastAsiaTheme="minorHAnsi"/>
                <w:lang w:eastAsia="en-US"/>
              </w:rPr>
              <w:t>.</w:t>
            </w:r>
          </w:p>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Фильм посвящен тяжелой теме блокадного Ленинграда. Маленькие герои фильма, преодолевающие трудности жизни в голодающем полуразрушенном городе, выступают с концертами в госпиталях, пытаясь подбодрить раненых солдат. От них они узнают об ужасах войны – такая подача смягчает жесткий и страшный сценарный материал. Оптимизм и вера в лучшее, исходящие от детей, вселяют и в нас веру в несомненную Победу.</w:t>
            </w:r>
          </w:p>
        </w:tc>
      </w:tr>
      <w:tr w:rsidR="000933A0" w:rsidRPr="00770343" w:rsidTr="00770343">
        <w:tc>
          <w:tcPr>
            <w:tcW w:w="1751" w:type="dxa"/>
          </w:tcPr>
          <w:p w:rsidR="000933A0" w:rsidRPr="00770343" w:rsidRDefault="000933A0" w:rsidP="000933A0">
            <w:pPr>
              <w:pStyle w:val="a4"/>
              <w:spacing w:before="0" w:beforeAutospacing="0" w:after="0" w:afterAutospacing="0"/>
              <w:jc w:val="both"/>
            </w:pPr>
            <w:r w:rsidRPr="00770343">
              <w:t xml:space="preserve">0+ </w:t>
            </w:r>
          </w:p>
          <w:p w:rsidR="000933A0" w:rsidRPr="00770343" w:rsidRDefault="000933A0" w:rsidP="000933A0">
            <w:pPr>
              <w:pStyle w:val="a4"/>
              <w:spacing w:before="0" w:beforeAutospacing="0" w:after="0" w:afterAutospacing="0"/>
              <w:jc w:val="both"/>
            </w:pPr>
            <w:r w:rsidRPr="00770343">
              <w:t>(дошкольники, начальная, основная школа)</w:t>
            </w:r>
          </w:p>
        </w:tc>
        <w:tc>
          <w:tcPr>
            <w:tcW w:w="2976" w:type="dxa"/>
          </w:tcPr>
          <w:p w:rsidR="000933A0" w:rsidRPr="00770343" w:rsidRDefault="000933A0" w:rsidP="00770343">
            <w:pPr>
              <w:pStyle w:val="a4"/>
              <w:spacing w:before="0" w:beforeAutospacing="0" w:after="0" w:afterAutospacing="0"/>
            </w:pPr>
            <w:r w:rsidRPr="00770343">
              <w:t>Два Фёдора</w:t>
            </w:r>
          </w:p>
        </w:tc>
        <w:tc>
          <w:tcPr>
            <w:tcW w:w="10407"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bCs/>
                <w:lang w:eastAsia="en-US"/>
              </w:rPr>
              <w:t>1958 год, режиссер Марлен Хуциев, оператор Петр Тодоровский, в главной роли Василий Шукшин.</w:t>
            </w:r>
          </w:p>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 xml:space="preserve">Это фильм о войне, хотя его сюжет начинается как раз в момент ее окончания, но характеры и судьбы героев — да и всех, наверное, советских людей того времени — сложены войной. Еще один документ той эпохи, по которому можно понять, какими были люди, как они чувствовали, какие песни пели, какой огромный отпечаток наложила война на всю жизнь народа. Связь характера и времени проявляется в практичности и хозяйственности бывшего беспризорника Федора-малого, в видимой суровости </w:t>
            </w:r>
            <w:proofErr w:type="gramStart"/>
            <w:r w:rsidRPr="00770343">
              <w:rPr>
                <w:rFonts w:eastAsiaTheme="minorHAnsi"/>
                <w:lang w:eastAsia="en-US"/>
              </w:rPr>
              <w:t>Федора-большого</w:t>
            </w:r>
            <w:proofErr w:type="gramEnd"/>
            <w:r w:rsidRPr="00770343">
              <w:rPr>
                <w:rFonts w:eastAsiaTheme="minorHAnsi"/>
                <w:lang w:eastAsia="en-US"/>
              </w:rPr>
              <w:t>, который, понимая, что возвращаться ему некуда и увидев такого же, как сам, одинокого мальчишку, берет его к себе жить, в дом, которого почти</w:t>
            </w:r>
            <w:r w:rsidRPr="00770343">
              <w:rPr>
                <w:rFonts w:ascii="Georgia" w:hAnsi="Georgia"/>
                <w:color w:val="333333"/>
              </w:rPr>
              <w:t xml:space="preserve"> нет, в развалины.</w:t>
            </w:r>
          </w:p>
        </w:tc>
      </w:tr>
      <w:tr w:rsidR="000933A0" w:rsidRPr="00770343" w:rsidTr="00770343">
        <w:tc>
          <w:tcPr>
            <w:tcW w:w="1751" w:type="dxa"/>
          </w:tcPr>
          <w:p w:rsidR="000933A0" w:rsidRPr="00770343" w:rsidRDefault="000933A0" w:rsidP="000933A0">
            <w:pPr>
              <w:pStyle w:val="a4"/>
              <w:spacing w:before="0" w:beforeAutospacing="0" w:after="0" w:afterAutospacing="0"/>
              <w:jc w:val="both"/>
            </w:pPr>
            <w:r w:rsidRPr="00770343">
              <w:t xml:space="preserve">12+ </w:t>
            </w:r>
          </w:p>
          <w:p w:rsidR="000933A0" w:rsidRPr="00770343" w:rsidRDefault="000933A0" w:rsidP="000933A0">
            <w:pPr>
              <w:pStyle w:val="a4"/>
              <w:spacing w:before="0" w:beforeAutospacing="0" w:after="0" w:afterAutospacing="0"/>
              <w:jc w:val="both"/>
            </w:pPr>
            <w:r w:rsidRPr="00770343">
              <w:t>(основная, средняя школа)</w:t>
            </w:r>
          </w:p>
        </w:tc>
        <w:tc>
          <w:tcPr>
            <w:tcW w:w="2976"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Я родом из детства</w:t>
            </w:r>
          </w:p>
        </w:tc>
        <w:tc>
          <w:tcPr>
            <w:tcW w:w="10407" w:type="dxa"/>
          </w:tcPr>
          <w:p w:rsidR="000933A0" w:rsidRPr="00770343" w:rsidRDefault="000933A0" w:rsidP="00770343">
            <w:pPr>
              <w:pStyle w:val="a4"/>
              <w:spacing w:before="0" w:beforeAutospacing="0" w:after="0" w:afterAutospacing="0"/>
              <w:rPr>
                <w:rFonts w:eastAsiaTheme="minorHAnsi"/>
                <w:bCs/>
                <w:lang w:eastAsia="en-US"/>
              </w:rPr>
            </w:pPr>
            <w:r w:rsidRPr="00770343">
              <w:rPr>
                <w:rFonts w:eastAsiaTheme="minorHAnsi"/>
                <w:bCs/>
                <w:lang w:eastAsia="en-US"/>
              </w:rPr>
              <w:t xml:space="preserve">1966 год, режиссер Геннадий Туров, сценарий Геннадия </w:t>
            </w:r>
            <w:proofErr w:type="spellStart"/>
            <w:r w:rsidRPr="00770343">
              <w:rPr>
                <w:rFonts w:eastAsiaTheme="minorHAnsi"/>
                <w:bCs/>
                <w:lang w:eastAsia="en-US"/>
              </w:rPr>
              <w:t>Шпаликова</w:t>
            </w:r>
            <w:proofErr w:type="spellEnd"/>
            <w:r w:rsidRPr="00770343">
              <w:rPr>
                <w:rFonts w:eastAsiaTheme="minorHAnsi"/>
                <w:bCs/>
                <w:lang w:eastAsia="en-US"/>
              </w:rPr>
              <w:t>, автор песен — Владимир Высоцкий.</w:t>
            </w:r>
          </w:p>
          <w:p w:rsidR="000933A0" w:rsidRPr="00770343" w:rsidRDefault="000933A0" w:rsidP="00770343">
            <w:pPr>
              <w:pStyle w:val="a4"/>
              <w:spacing w:before="0" w:beforeAutospacing="0" w:after="0" w:afterAutospacing="0"/>
              <w:rPr>
                <w:rFonts w:eastAsiaTheme="minorHAnsi"/>
                <w:lang w:eastAsia="en-US"/>
              </w:rPr>
            </w:pPr>
            <w:proofErr w:type="gramStart"/>
            <w:r w:rsidRPr="00770343">
              <w:rPr>
                <w:rFonts w:eastAsiaTheme="minorHAnsi"/>
                <w:lang w:eastAsia="en-US"/>
              </w:rPr>
              <w:t>Этот фильм можно смотреть как документальный, постепенно погружаясь в атмосферу военного времени, когда победа уже близко, а все тяготы военного времени стали привычным фоном жизни, и к ним относятся спокойно — ко всему: разрухе, разлуке, бедности, горю, ненависти к врагам… Женщины и дети ждут мужчин с фронта, и они возвращаются, но далеко не все, а кому-то и некуда вернуться.</w:t>
            </w:r>
            <w:proofErr w:type="gramEnd"/>
            <w:r w:rsidRPr="00770343">
              <w:rPr>
                <w:rFonts w:eastAsiaTheme="minorHAnsi"/>
                <w:lang w:eastAsia="en-US"/>
              </w:rPr>
              <w:t xml:space="preserve"> А вот к этому привыкнуть невозможно, но приходится жить дальше — со шрамами, утратами, песнями и верой в свой народ.</w:t>
            </w:r>
          </w:p>
        </w:tc>
      </w:tr>
      <w:tr w:rsidR="000933A0" w:rsidRPr="00770343" w:rsidTr="00770343">
        <w:trPr>
          <w:trHeight w:val="2857"/>
        </w:trPr>
        <w:tc>
          <w:tcPr>
            <w:tcW w:w="1751" w:type="dxa"/>
          </w:tcPr>
          <w:p w:rsidR="000933A0" w:rsidRPr="00770343" w:rsidRDefault="000933A0" w:rsidP="000933A0">
            <w:pPr>
              <w:pStyle w:val="a4"/>
              <w:spacing w:before="0" w:beforeAutospacing="0" w:after="0" w:afterAutospacing="0"/>
              <w:jc w:val="both"/>
            </w:pPr>
            <w:r w:rsidRPr="00770343">
              <w:lastRenderedPageBreak/>
              <w:t xml:space="preserve">12+ </w:t>
            </w:r>
          </w:p>
          <w:p w:rsidR="000933A0" w:rsidRPr="00770343" w:rsidRDefault="000933A0" w:rsidP="000933A0">
            <w:pPr>
              <w:pStyle w:val="a4"/>
              <w:spacing w:before="0" w:beforeAutospacing="0" w:after="0" w:afterAutospacing="0"/>
              <w:jc w:val="both"/>
            </w:pPr>
            <w:r w:rsidRPr="00770343">
              <w:t>(основная, средняя школа)</w:t>
            </w:r>
          </w:p>
        </w:tc>
        <w:tc>
          <w:tcPr>
            <w:tcW w:w="2976"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Подранки</w:t>
            </w:r>
          </w:p>
        </w:tc>
        <w:tc>
          <w:tcPr>
            <w:tcW w:w="10407" w:type="dxa"/>
          </w:tcPr>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1976, СССР, режиссер Николай Губенко.                                                                                  Судьба главного героя, писателя Алексея Бартенева, списана с биографии самого режиссера. Он тоже провел детство в интернате, будучи разлученным с братом и сестрой. Нашли они друг друга только спустя десятки лет после войны. В фильме показаны детские годы Алексея и его сверстников, и его встречи с братьями, когда они уже взрослые. На роли детей-сирот режиссер пригласил ребят из детских домов, которые играют, в общем-то, самих себя. Фильм производит большое впечатление и на детей, и на взрослых, может быть, потому, что это редкое сочетание очень искренней и тонкой интонации с очень болезненной темой. И, конечно, это блестящая работа в смысле искусства. Некоторые критики считают этот фильм лучшим в истории русского кино.</w:t>
            </w:r>
          </w:p>
        </w:tc>
      </w:tr>
      <w:tr w:rsidR="000933A0" w:rsidRPr="00770343" w:rsidTr="00770343">
        <w:tc>
          <w:tcPr>
            <w:tcW w:w="1751" w:type="dxa"/>
          </w:tcPr>
          <w:p w:rsidR="000933A0" w:rsidRPr="00770343" w:rsidRDefault="000933A0" w:rsidP="000933A0">
            <w:pPr>
              <w:pStyle w:val="a4"/>
              <w:spacing w:before="0" w:beforeAutospacing="0" w:after="0" w:afterAutospacing="0"/>
              <w:jc w:val="both"/>
            </w:pPr>
            <w:r w:rsidRPr="00770343">
              <w:t xml:space="preserve">12+ </w:t>
            </w:r>
          </w:p>
          <w:p w:rsidR="000933A0" w:rsidRPr="00770343" w:rsidRDefault="000933A0" w:rsidP="000933A0">
            <w:pPr>
              <w:pStyle w:val="a4"/>
              <w:spacing w:before="0" w:beforeAutospacing="0" w:after="0" w:afterAutospacing="0"/>
              <w:jc w:val="both"/>
            </w:pPr>
            <w:r w:rsidRPr="00770343">
              <w:t>(основная, средняя школа)</w:t>
            </w:r>
          </w:p>
        </w:tc>
        <w:tc>
          <w:tcPr>
            <w:tcW w:w="2976"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Четыре танкиста и собака</w:t>
            </w:r>
          </w:p>
        </w:tc>
        <w:tc>
          <w:tcPr>
            <w:tcW w:w="10407"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Замечательный польский сериал конца 1960-х (21 эпизод) изначально был адресован детям и молодежи. Поэтому бои показаны несколько схематично, условно, «не страшно», в отличие от главных персонажей, любовно «выписанных» сценаристами, режиссерами и актерами.</w:t>
            </w:r>
          </w:p>
          <w:p w:rsidR="000933A0" w:rsidRPr="00770343" w:rsidRDefault="000933A0" w:rsidP="00770343">
            <w:pPr>
              <w:pStyle w:val="a4"/>
              <w:spacing w:before="0" w:beforeAutospacing="0" w:after="0" w:afterAutospacing="0"/>
              <w:rPr>
                <w:rFonts w:eastAsiaTheme="minorHAnsi"/>
                <w:lang w:eastAsia="en-US"/>
              </w:rPr>
            </w:pPr>
            <w:proofErr w:type="gramStart"/>
            <w:r w:rsidRPr="00770343">
              <w:rPr>
                <w:rFonts w:eastAsiaTheme="minorHAnsi"/>
                <w:lang w:eastAsia="en-US"/>
              </w:rPr>
              <w:t xml:space="preserve">Интернациональный экипаж, состоящий из поляков и грузина с фамилией Саакашвили (в сериале, правда, его переименовали в </w:t>
            </w:r>
            <w:proofErr w:type="spellStart"/>
            <w:r w:rsidRPr="00770343">
              <w:rPr>
                <w:rFonts w:eastAsiaTheme="minorHAnsi"/>
                <w:lang w:eastAsia="en-US"/>
              </w:rPr>
              <w:t>Сакаашвили</w:t>
            </w:r>
            <w:proofErr w:type="spellEnd"/>
            <w:r w:rsidRPr="00770343">
              <w:rPr>
                <w:rFonts w:eastAsiaTheme="minorHAnsi"/>
                <w:lang w:eastAsia="en-US"/>
              </w:rPr>
              <w:t>, но в сценарии был именно первый вариант) воюет ярко и весело, попадая из опасных ситуаций в комические (а иногда и в те, и в другие одновременно).</w:t>
            </w:r>
            <w:proofErr w:type="gramEnd"/>
            <w:r w:rsidRPr="00770343">
              <w:rPr>
                <w:rFonts w:eastAsiaTheme="minorHAnsi"/>
                <w:lang w:eastAsia="en-US"/>
              </w:rPr>
              <w:t xml:space="preserve"> Герои влюбляются в симпатичных боевых подруг и в конце даже женятся – словом, это замечательный образец военно-приключенческого жанра. И, конечно, там есть обаятельный пес Шарик!</w:t>
            </w:r>
          </w:p>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 xml:space="preserve">Между прочим, у героического командира Ольгерда, погибшего за кадром между шестой и седьмой серией, был русский прототип - сибиряк, уроженец Алтайского края, храбрый танкист Виктор Васильевич Тюфяков. В </w:t>
            </w:r>
            <w:proofErr w:type="gramStart"/>
            <w:r w:rsidRPr="00770343">
              <w:rPr>
                <w:rFonts w:eastAsiaTheme="minorHAnsi"/>
                <w:lang w:eastAsia="en-US"/>
              </w:rPr>
              <w:t>Великую</w:t>
            </w:r>
            <w:proofErr w:type="gramEnd"/>
            <w:r w:rsidRPr="00770343">
              <w:rPr>
                <w:rFonts w:eastAsiaTheme="minorHAnsi"/>
                <w:lang w:eastAsia="en-US"/>
              </w:rPr>
              <w:t xml:space="preserve"> Отечественную Тюфяков воевал в составе 1-го Польского корпуса, созданного в СССР, своей смелостью изумляя поляков.</w:t>
            </w:r>
          </w:p>
        </w:tc>
      </w:tr>
      <w:tr w:rsidR="000933A0" w:rsidRPr="00770343" w:rsidTr="00770343">
        <w:tc>
          <w:tcPr>
            <w:tcW w:w="1751" w:type="dxa"/>
          </w:tcPr>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lang w:eastAsia="en-US"/>
              </w:rPr>
              <w:t xml:space="preserve">12+ </w:t>
            </w:r>
          </w:p>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lang w:eastAsia="en-US"/>
              </w:rPr>
              <w:t>(основная, средняя школа)</w:t>
            </w:r>
          </w:p>
        </w:tc>
        <w:tc>
          <w:tcPr>
            <w:tcW w:w="2976"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Судьба человека</w:t>
            </w:r>
          </w:p>
        </w:tc>
        <w:tc>
          <w:tcPr>
            <w:tcW w:w="10407"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1975 года, режиссёр Сергей Бондарчук.</w:t>
            </w:r>
          </w:p>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Фильм рассказывает о русском солдате, который в годы войны подвергся страшным испытаниям, остался без дома и без семьи, оказался в концлагере, но сумел не только выжить, но и отстоял своё право быть человеком.</w:t>
            </w:r>
          </w:p>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Юному актёру, который сыграл роль Ванюшки, было всего 5 лет. Режиссёр долго не мог выбрать никого из детей, которых родители приводили на пробы. А Павлика Борискина Бондарчук увидел, когда то пришёл с отцом в Дом кино на сеанс какого-то детского фильма.</w:t>
            </w:r>
          </w:p>
        </w:tc>
      </w:tr>
      <w:tr w:rsidR="000933A0" w:rsidRPr="00770343" w:rsidTr="00770343">
        <w:tc>
          <w:tcPr>
            <w:tcW w:w="1751" w:type="dxa"/>
          </w:tcPr>
          <w:p w:rsidR="000933A0" w:rsidRPr="00770343" w:rsidRDefault="000933A0" w:rsidP="000933A0">
            <w:pPr>
              <w:pStyle w:val="a4"/>
              <w:spacing w:before="0" w:beforeAutospacing="0" w:after="0" w:afterAutospacing="0"/>
              <w:jc w:val="both"/>
            </w:pPr>
            <w:r w:rsidRPr="00770343">
              <w:t xml:space="preserve">12+ </w:t>
            </w:r>
          </w:p>
          <w:p w:rsidR="000933A0" w:rsidRPr="00770343" w:rsidRDefault="000933A0" w:rsidP="000933A0">
            <w:pPr>
              <w:pStyle w:val="a4"/>
              <w:spacing w:before="0" w:beforeAutospacing="0" w:after="0" w:afterAutospacing="0"/>
              <w:jc w:val="both"/>
            </w:pPr>
            <w:r w:rsidRPr="00770343">
              <w:t>(основная, средняя школа)</w:t>
            </w:r>
          </w:p>
        </w:tc>
        <w:tc>
          <w:tcPr>
            <w:tcW w:w="2976"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В бой идут одни «старики»</w:t>
            </w:r>
          </w:p>
        </w:tc>
        <w:tc>
          <w:tcPr>
            <w:tcW w:w="10407"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1973 год,  режиссёр Леонид Быков.</w:t>
            </w:r>
          </w:p>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Эта эскадрилья стала «поющей» — так капитан Титаренко подбирал себе новичков. Его «старикам» было не больше двадцати, но «</w:t>
            </w:r>
            <w:proofErr w:type="spellStart"/>
            <w:r w:rsidRPr="00770343">
              <w:rPr>
                <w:rFonts w:eastAsiaTheme="minorHAnsi"/>
                <w:lang w:eastAsia="en-US"/>
              </w:rPr>
              <w:t>желторотиков</w:t>
            </w:r>
            <w:proofErr w:type="spellEnd"/>
            <w:r w:rsidRPr="00770343">
              <w:rPr>
                <w:rFonts w:eastAsiaTheme="minorHAnsi"/>
                <w:lang w:eastAsia="en-US"/>
              </w:rPr>
              <w:t xml:space="preserve">», пополнение из летных училищ ускоренного выпуска, в бой все равно, по возможности, не пускали. Им еще многое предстояло испытать — и жар боев, и радость первой победы над врагом, и величие братства, скрепленного </w:t>
            </w:r>
            <w:r w:rsidRPr="00770343">
              <w:rPr>
                <w:rFonts w:eastAsiaTheme="minorHAnsi"/>
                <w:lang w:eastAsia="en-US"/>
              </w:rPr>
              <w:lastRenderedPageBreak/>
              <w:t>кровью, и первую любовь, и горечь утраты</w:t>
            </w:r>
            <w:proofErr w:type="gramStart"/>
            <w:r w:rsidRPr="00770343">
              <w:rPr>
                <w:rFonts w:eastAsiaTheme="minorHAnsi"/>
                <w:lang w:eastAsia="en-US"/>
              </w:rPr>
              <w:t>… И</w:t>
            </w:r>
            <w:proofErr w:type="gramEnd"/>
            <w:r w:rsidRPr="00770343">
              <w:rPr>
                <w:rFonts w:eastAsiaTheme="minorHAnsi"/>
                <w:lang w:eastAsia="en-US"/>
              </w:rPr>
              <w:t xml:space="preserve"> настанет день, когда по команде «в бой идут одни старики» бывшие </w:t>
            </w:r>
            <w:proofErr w:type="spellStart"/>
            <w:r w:rsidRPr="00770343">
              <w:rPr>
                <w:rFonts w:eastAsiaTheme="minorHAnsi"/>
                <w:lang w:eastAsia="en-US"/>
              </w:rPr>
              <w:t>желторотики</w:t>
            </w:r>
            <w:proofErr w:type="spellEnd"/>
            <w:r w:rsidRPr="00770343">
              <w:rPr>
                <w:rFonts w:eastAsiaTheme="minorHAnsi"/>
                <w:lang w:eastAsia="en-US"/>
              </w:rPr>
              <w:t xml:space="preserve"> бросятся к своим самолетам…</w:t>
            </w:r>
          </w:p>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В этом фильме есть всё: и жар боев, и радость первой победы над врагом, и величие братства, скрепленного кровью, и первую любовь, и горечь утраты</w:t>
            </w:r>
            <w:proofErr w:type="gramStart"/>
            <w:r w:rsidRPr="00770343">
              <w:rPr>
                <w:rFonts w:eastAsiaTheme="minorHAnsi"/>
                <w:lang w:eastAsia="en-US"/>
              </w:rPr>
              <w:t>… А</w:t>
            </w:r>
            <w:proofErr w:type="gramEnd"/>
            <w:r w:rsidRPr="00770343">
              <w:rPr>
                <w:rFonts w:eastAsiaTheme="minorHAnsi"/>
                <w:lang w:eastAsia="en-US"/>
              </w:rPr>
              <w:t xml:space="preserve"> «старикам» не больше 20-ти лет.</w:t>
            </w:r>
          </w:p>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Фильм снят по воспоминаниям советских летчиков. Прототипом главного героя фильма лейтенанта Титаренко (он же Маэстро) стал Герой Советского Союза Виталий Попков, служивший в годы войны в легендарном 5-м гвардейском истребительном авиационном полку под командованием Василия Сталина, и его эскадрилья была прозвана «поющей» за то, что в ней имелся собственный хор.</w:t>
            </w:r>
          </w:p>
        </w:tc>
      </w:tr>
      <w:tr w:rsidR="000933A0" w:rsidRPr="00770343" w:rsidTr="00770343">
        <w:tc>
          <w:tcPr>
            <w:tcW w:w="1751" w:type="dxa"/>
          </w:tcPr>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lang w:eastAsia="en-US"/>
              </w:rPr>
              <w:lastRenderedPageBreak/>
              <w:t xml:space="preserve">12+ </w:t>
            </w:r>
          </w:p>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lang w:eastAsia="en-US"/>
              </w:rPr>
              <w:t>(основная, средняя школа)</w:t>
            </w:r>
          </w:p>
        </w:tc>
        <w:tc>
          <w:tcPr>
            <w:tcW w:w="2976"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Иваново детство</w:t>
            </w:r>
          </w:p>
        </w:tc>
        <w:tc>
          <w:tcPr>
            <w:tcW w:w="10407"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1962 года, режиссёр Андрей Тарковский.</w:t>
            </w:r>
          </w:p>
          <w:p w:rsidR="000933A0" w:rsidRPr="00770343" w:rsidRDefault="000933A0" w:rsidP="00770343">
            <w:pPr>
              <w:pStyle w:val="a4"/>
              <w:spacing w:before="0" w:beforeAutospacing="0" w:after="0" w:afterAutospacing="0"/>
              <w:rPr>
                <w:rFonts w:eastAsiaTheme="minorHAnsi"/>
                <w:lang w:eastAsia="en-US"/>
              </w:rPr>
            </w:pPr>
            <w:bookmarkStart w:id="0" w:name="_GoBack"/>
            <w:bookmarkEnd w:id="0"/>
            <w:r w:rsidRPr="00770343">
              <w:rPr>
                <w:rFonts w:eastAsiaTheme="minorHAnsi"/>
                <w:lang w:eastAsia="en-US"/>
              </w:rPr>
              <w:t>Детство 12-летнего Ивана закончилось в тот день, когда у него на глазах фашисты расстреляли мать и сестренку.</w:t>
            </w:r>
          </w:p>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Повесть «Иван» Владимира Богомолова, по которой снимался фильм, впервые была напечатана в журнале "Знамя" в 1957 году. Впоследствии повесть переиздали 200 раз и перевели на 40 языков.</w:t>
            </w:r>
          </w:p>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Фильм "Иваново детство" стал первой советской кинокартиной, завоевавшим "Золотого льва".</w:t>
            </w:r>
          </w:p>
        </w:tc>
      </w:tr>
      <w:tr w:rsidR="000933A0" w:rsidRPr="00770343" w:rsidTr="00770343">
        <w:tc>
          <w:tcPr>
            <w:tcW w:w="1751" w:type="dxa"/>
          </w:tcPr>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lang w:eastAsia="en-US"/>
              </w:rPr>
              <w:t xml:space="preserve">12+ </w:t>
            </w:r>
          </w:p>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lang w:eastAsia="en-US"/>
              </w:rPr>
              <w:t>(основная, средняя школа)</w:t>
            </w:r>
          </w:p>
        </w:tc>
        <w:tc>
          <w:tcPr>
            <w:tcW w:w="2976"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Это было в разведке</w:t>
            </w:r>
          </w:p>
        </w:tc>
        <w:tc>
          <w:tcPr>
            <w:tcW w:w="10407"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1968 год. Фильм посвящен рассказу о героических подвигах одного из храбрых разведчиков Великой Отечественной войны. Отличительная особенность этой киноистории — то, что его главному герою… е</w:t>
            </w:r>
            <w:r w:rsidR="00770343">
              <w:rPr>
                <w:rFonts w:eastAsiaTheme="minorHAnsi"/>
                <w:lang w:eastAsia="en-US"/>
              </w:rPr>
              <w:t>два исполнилось двенадцать лет.</w:t>
            </w:r>
          </w:p>
        </w:tc>
      </w:tr>
      <w:tr w:rsidR="000933A0" w:rsidRPr="00770343" w:rsidTr="00770343">
        <w:tc>
          <w:tcPr>
            <w:tcW w:w="1751" w:type="dxa"/>
          </w:tcPr>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lang w:eastAsia="en-US"/>
              </w:rPr>
              <w:t xml:space="preserve">12+ </w:t>
            </w:r>
          </w:p>
          <w:p w:rsidR="000933A0" w:rsidRPr="00770343" w:rsidRDefault="000933A0" w:rsidP="000933A0">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(основная, средняя школа)</w:t>
            </w:r>
          </w:p>
        </w:tc>
        <w:tc>
          <w:tcPr>
            <w:tcW w:w="2976" w:type="dxa"/>
          </w:tcPr>
          <w:p w:rsidR="000933A0" w:rsidRPr="00770343" w:rsidRDefault="000933A0"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Зеленые цепочки</w:t>
            </w:r>
          </w:p>
        </w:tc>
        <w:tc>
          <w:tcPr>
            <w:tcW w:w="10407" w:type="dxa"/>
          </w:tcPr>
          <w:p w:rsidR="000933A0" w:rsidRPr="00770343" w:rsidRDefault="000933A0"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 xml:space="preserve">1970 год. Трое ленинградских мальчишек осенью 1941 года, случайно найдя ракетницу, вышли на след шпионской банды и под руководством опытного чекиста </w:t>
            </w:r>
            <w:proofErr w:type="spellStart"/>
            <w:r w:rsidRPr="00770343">
              <w:rPr>
                <w:rFonts w:eastAsiaTheme="minorHAnsi"/>
                <w:b w:val="0"/>
                <w:bCs w:val="0"/>
                <w:sz w:val="24"/>
                <w:szCs w:val="24"/>
                <w:lang w:eastAsia="en-US"/>
              </w:rPr>
              <w:t>Буракова</w:t>
            </w:r>
            <w:proofErr w:type="spellEnd"/>
            <w:r w:rsidRPr="00770343">
              <w:rPr>
                <w:rFonts w:eastAsiaTheme="minorHAnsi"/>
                <w:b w:val="0"/>
                <w:bCs w:val="0"/>
                <w:sz w:val="24"/>
                <w:szCs w:val="24"/>
                <w:lang w:eastAsia="en-US"/>
              </w:rPr>
              <w:t xml:space="preserve"> обезвредили фашистского диверсанта, орудующего в облике однорукого дяди Пети.</w:t>
            </w:r>
          </w:p>
        </w:tc>
      </w:tr>
      <w:tr w:rsidR="000933A0" w:rsidRPr="00770343" w:rsidTr="00770343">
        <w:tc>
          <w:tcPr>
            <w:tcW w:w="1751" w:type="dxa"/>
          </w:tcPr>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lang w:eastAsia="en-US"/>
              </w:rPr>
              <w:t xml:space="preserve">12+ </w:t>
            </w:r>
          </w:p>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bCs/>
                <w:lang w:eastAsia="en-US"/>
              </w:rPr>
              <w:t>(основная, средняя школа)</w:t>
            </w:r>
          </w:p>
        </w:tc>
        <w:tc>
          <w:tcPr>
            <w:tcW w:w="2976" w:type="dxa"/>
          </w:tcPr>
          <w:p w:rsidR="000933A0" w:rsidRPr="00770343" w:rsidRDefault="000933A0"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 xml:space="preserve">Я – </w:t>
            </w:r>
            <w:proofErr w:type="spellStart"/>
            <w:r w:rsidRPr="00770343">
              <w:rPr>
                <w:rFonts w:eastAsiaTheme="minorHAnsi"/>
                <w:b w:val="0"/>
                <w:bCs w:val="0"/>
                <w:sz w:val="24"/>
                <w:szCs w:val="24"/>
                <w:lang w:eastAsia="en-US"/>
              </w:rPr>
              <w:t>Хортица</w:t>
            </w:r>
            <w:proofErr w:type="spellEnd"/>
          </w:p>
        </w:tc>
        <w:tc>
          <w:tcPr>
            <w:tcW w:w="10407" w:type="dxa"/>
          </w:tcPr>
          <w:p w:rsidR="000933A0" w:rsidRPr="00770343" w:rsidRDefault="000933A0"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 xml:space="preserve">1981 год. Тяжелые дни августа 1941 года. Вражеские войска подходили к Запорожью, был захвачен остров </w:t>
            </w:r>
            <w:proofErr w:type="spellStart"/>
            <w:r w:rsidRPr="00770343">
              <w:rPr>
                <w:rFonts w:eastAsiaTheme="minorHAnsi"/>
                <w:b w:val="0"/>
                <w:bCs w:val="0"/>
                <w:sz w:val="24"/>
                <w:szCs w:val="24"/>
                <w:lang w:eastAsia="en-US"/>
              </w:rPr>
              <w:t>Хортица</w:t>
            </w:r>
            <w:proofErr w:type="spellEnd"/>
            <w:r w:rsidRPr="00770343">
              <w:rPr>
                <w:rFonts w:eastAsiaTheme="minorHAnsi"/>
                <w:b w:val="0"/>
                <w:bCs w:val="0"/>
                <w:sz w:val="24"/>
                <w:szCs w:val="24"/>
                <w:lang w:eastAsia="en-US"/>
              </w:rPr>
              <w:t xml:space="preserve">, с его высоких берегов фашисты вели обстрел города. Наши войска </w:t>
            </w:r>
            <w:proofErr w:type="gramStart"/>
            <w:r w:rsidRPr="00770343">
              <w:rPr>
                <w:rFonts w:eastAsiaTheme="minorHAnsi"/>
                <w:b w:val="0"/>
                <w:bCs w:val="0"/>
                <w:sz w:val="24"/>
                <w:szCs w:val="24"/>
                <w:lang w:eastAsia="en-US"/>
              </w:rPr>
              <w:t>стремились</w:t>
            </w:r>
            <w:proofErr w:type="gramEnd"/>
            <w:r w:rsidRPr="00770343">
              <w:rPr>
                <w:rFonts w:eastAsiaTheme="minorHAnsi"/>
                <w:b w:val="0"/>
                <w:bCs w:val="0"/>
                <w:sz w:val="24"/>
                <w:szCs w:val="24"/>
                <w:lang w:eastAsia="en-US"/>
              </w:rPr>
              <w:t xml:space="preserve"> во что бы то ни стало отбить этот плацдарм. Советским воинам помогли школьники-бойцы отряда «</w:t>
            </w:r>
            <w:proofErr w:type="gramStart"/>
            <w:r w:rsidRPr="00770343">
              <w:rPr>
                <w:rFonts w:eastAsiaTheme="minorHAnsi"/>
                <w:b w:val="0"/>
                <w:bCs w:val="0"/>
                <w:sz w:val="24"/>
                <w:szCs w:val="24"/>
                <w:lang w:eastAsia="en-US"/>
              </w:rPr>
              <w:t>Юный</w:t>
            </w:r>
            <w:proofErr w:type="gramEnd"/>
            <w:r w:rsidRPr="00770343">
              <w:rPr>
                <w:rFonts w:eastAsiaTheme="minorHAnsi"/>
                <w:b w:val="0"/>
                <w:bCs w:val="0"/>
                <w:sz w:val="24"/>
                <w:szCs w:val="24"/>
                <w:lang w:eastAsia="en-US"/>
              </w:rPr>
              <w:t xml:space="preserve"> </w:t>
            </w:r>
            <w:proofErr w:type="spellStart"/>
            <w:r w:rsidRPr="00770343">
              <w:rPr>
                <w:rFonts w:eastAsiaTheme="minorHAnsi"/>
                <w:b w:val="0"/>
                <w:bCs w:val="0"/>
                <w:sz w:val="24"/>
                <w:szCs w:val="24"/>
                <w:lang w:eastAsia="en-US"/>
              </w:rPr>
              <w:t>чапаевец</w:t>
            </w:r>
            <w:proofErr w:type="spellEnd"/>
            <w:r w:rsidRPr="00770343">
              <w:rPr>
                <w:rFonts w:eastAsiaTheme="minorHAnsi"/>
                <w:b w:val="0"/>
                <w:bCs w:val="0"/>
                <w:sz w:val="24"/>
                <w:szCs w:val="24"/>
                <w:lang w:eastAsia="en-US"/>
              </w:rPr>
              <w:t xml:space="preserve">». Они разузнали расположение фашистских военных объектов и кострами дали сигнал советским десантникам. </w:t>
            </w:r>
            <w:proofErr w:type="spellStart"/>
            <w:r w:rsidRPr="00770343">
              <w:rPr>
                <w:rFonts w:eastAsiaTheme="minorHAnsi"/>
                <w:b w:val="0"/>
                <w:bCs w:val="0"/>
                <w:sz w:val="24"/>
                <w:szCs w:val="24"/>
                <w:lang w:eastAsia="en-US"/>
              </w:rPr>
              <w:t>Хортица</w:t>
            </w:r>
            <w:proofErr w:type="spellEnd"/>
            <w:r w:rsidRPr="00770343">
              <w:rPr>
                <w:rFonts w:eastAsiaTheme="minorHAnsi"/>
                <w:b w:val="0"/>
                <w:bCs w:val="0"/>
                <w:sz w:val="24"/>
                <w:szCs w:val="24"/>
                <w:lang w:eastAsia="en-US"/>
              </w:rPr>
              <w:t xml:space="preserve"> была освобождена.</w:t>
            </w:r>
          </w:p>
        </w:tc>
      </w:tr>
      <w:tr w:rsidR="000933A0" w:rsidRPr="00770343" w:rsidTr="00770343">
        <w:tc>
          <w:tcPr>
            <w:tcW w:w="1751" w:type="dxa"/>
          </w:tcPr>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lang w:eastAsia="en-US"/>
              </w:rPr>
              <w:t xml:space="preserve">12+ </w:t>
            </w:r>
          </w:p>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bCs/>
                <w:lang w:eastAsia="en-US"/>
              </w:rPr>
              <w:t>(основная, средняя школа)</w:t>
            </w:r>
          </w:p>
        </w:tc>
        <w:tc>
          <w:tcPr>
            <w:tcW w:w="2976" w:type="dxa"/>
          </w:tcPr>
          <w:p w:rsidR="000933A0" w:rsidRPr="00770343" w:rsidRDefault="000933A0"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Зимнее утро</w:t>
            </w:r>
          </w:p>
        </w:tc>
        <w:tc>
          <w:tcPr>
            <w:tcW w:w="10407" w:type="dxa"/>
          </w:tcPr>
          <w:p w:rsidR="000933A0" w:rsidRPr="00770343" w:rsidRDefault="000933A0"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1966 год. Действие фильма происходит в блокадном Ленинграде. Девочка Катя спасает во время бомбежки незнакомого маленького мальчика, называет его Сережей, и в дальнейшем заботится о нем. Однажды детей навещает капитан Воронов, разыскивающий свою семью. Он узнает сына Митю и удочеряет Катю.</w:t>
            </w:r>
            <w:r w:rsidRPr="00770343">
              <w:rPr>
                <w:rFonts w:eastAsiaTheme="minorHAnsi"/>
                <w:b w:val="0"/>
                <w:bCs w:val="0"/>
                <w:sz w:val="24"/>
                <w:szCs w:val="24"/>
                <w:lang w:eastAsia="en-US"/>
              </w:rPr>
              <w:br/>
              <w:t>Этот фильм, как и повесть, посвящены тяжелому времени блокады Ленинграда.</w:t>
            </w:r>
          </w:p>
        </w:tc>
      </w:tr>
      <w:tr w:rsidR="000933A0" w:rsidRPr="00770343" w:rsidTr="00770343">
        <w:tc>
          <w:tcPr>
            <w:tcW w:w="1751" w:type="dxa"/>
          </w:tcPr>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lang w:eastAsia="en-US"/>
              </w:rPr>
              <w:t xml:space="preserve">12+ </w:t>
            </w:r>
          </w:p>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bCs/>
                <w:lang w:eastAsia="en-US"/>
              </w:rPr>
              <w:t xml:space="preserve">(основная, средняя </w:t>
            </w:r>
            <w:r w:rsidRPr="00770343">
              <w:rPr>
                <w:rFonts w:eastAsiaTheme="minorHAnsi"/>
                <w:bCs/>
                <w:lang w:eastAsia="en-US"/>
              </w:rPr>
              <w:lastRenderedPageBreak/>
              <w:t>школа)</w:t>
            </w:r>
          </w:p>
        </w:tc>
        <w:tc>
          <w:tcPr>
            <w:tcW w:w="2976" w:type="dxa"/>
          </w:tcPr>
          <w:p w:rsidR="000933A0" w:rsidRPr="00770343" w:rsidRDefault="000933A0" w:rsidP="00770343">
            <w:pPr>
              <w:pStyle w:val="2"/>
              <w:shd w:val="clear" w:color="auto" w:fill="FFFFFF"/>
              <w:spacing w:before="0" w:beforeAutospacing="0" w:after="0" w:afterAutospacing="0"/>
              <w:outlineLvl w:val="1"/>
              <w:rPr>
                <w:rFonts w:eastAsiaTheme="minorHAnsi"/>
                <w:b w:val="0"/>
                <w:bCs w:val="0"/>
                <w:sz w:val="24"/>
                <w:szCs w:val="24"/>
                <w:lang w:eastAsia="en-US"/>
              </w:rPr>
            </w:pPr>
            <w:proofErr w:type="gramStart"/>
            <w:r w:rsidRPr="00770343">
              <w:rPr>
                <w:rFonts w:eastAsiaTheme="minorHAnsi"/>
                <w:b w:val="0"/>
                <w:bCs w:val="0"/>
                <w:sz w:val="24"/>
                <w:szCs w:val="24"/>
                <w:lang w:eastAsia="en-US"/>
              </w:rPr>
              <w:lastRenderedPageBreak/>
              <w:t>Смелого</w:t>
            </w:r>
            <w:proofErr w:type="gramEnd"/>
            <w:r w:rsidRPr="00770343">
              <w:rPr>
                <w:rFonts w:eastAsiaTheme="minorHAnsi"/>
                <w:b w:val="0"/>
                <w:bCs w:val="0"/>
                <w:sz w:val="24"/>
                <w:szCs w:val="24"/>
                <w:lang w:eastAsia="en-US"/>
              </w:rPr>
              <w:t xml:space="preserve"> пуля боится, или Мишка принимает бой</w:t>
            </w:r>
          </w:p>
        </w:tc>
        <w:tc>
          <w:tcPr>
            <w:tcW w:w="10407" w:type="dxa"/>
          </w:tcPr>
          <w:p w:rsidR="000933A0" w:rsidRPr="00770343" w:rsidRDefault="000933A0"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 xml:space="preserve">1970 год. 22 июня 1941 года. Обычное утро в обычном пионерском лагере у самой границы. Дети плещутся на речке, и спускающийся с неба десант воспринимают с восторгом, полагая, что идут учения. Но это немцы. Они сгоняют детей в лагерь, обносят его колючей проволокой и объявляют, </w:t>
            </w:r>
            <w:r w:rsidRPr="00770343">
              <w:rPr>
                <w:rFonts w:eastAsiaTheme="minorHAnsi"/>
                <w:b w:val="0"/>
                <w:bCs w:val="0"/>
                <w:sz w:val="24"/>
                <w:szCs w:val="24"/>
                <w:lang w:eastAsia="en-US"/>
              </w:rPr>
              <w:lastRenderedPageBreak/>
              <w:t>что скоро всех отправят в Германию.</w:t>
            </w:r>
            <w:r w:rsidRPr="00770343">
              <w:rPr>
                <w:rFonts w:eastAsiaTheme="minorHAnsi"/>
                <w:b w:val="0"/>
                <w:bCs w:val="0"/>
                <w:sz w:val="24"/>
                <w:szCs w:val="24"/>
                <w:lang w:eastAsia="en-US"/>
              </w:rPr>
              <w:br/>
              <w:t>Находящийся неподалеку батальон советских танков, попытался прорваться к детям на выручку, но был разбит. Уцелел только один танк и танкист дядя Вася. На него-то случайно и натыкается Мишка Скворцов, которому немцы поручили сжечь пионерские галстуки, а он их обманул и из лагеря сбежал. Обрадованный такой встрече, Мишка просит дядю Васю помочь выручить ребят из немецкого плена.</w:t>
            </w:r>
            <w:r w:rsidRPr="00770343">
              <w:rPr>
                <w:rFonts w:eastAsiaTheme="minorHAnsi"/>
                <w:b w:val="0"/>
                <w:bCs w:val="0"/>
                <w:sz w:val="24"/>
                <w:szCs w:val="24"/>
                <w:lang w:eastAsia="en-US"/>
              </w:rPr>
              <w:br/>
              <w:t>Танкист соглашается. На единственном танке с одним маленьким помощником начинается опер</w:t>
            </w:r>
            <w:r w:rsidR="00770343">
              <w:rPr>
                <w:rFonts w:eastAsiaTheme="minorHAnsi"/>
                <w:b w:val="0"/>
                <w:bCs w:val="0"/>
                <w:sz w:val="24"/>
                <w:szCs w:val="24"/>
                <w:lang w:eastAsia="en-US"/>
              </w:rPr>
              <w:t>ация по спасению юных пионеров.</w:t>
            </w:r>
          </w:p>
        </w:tc>
      </w:tr>
      <w:tr w:rsidR="00127F74" w:rsidRPr="00770343" w:rsidTr="00770343">
        <w:tc>
          <w:tcPr>
            <w:tcW w:w="1751" w:type="dxa"/>
          </w:tcPr>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lastRenderedPageBreak/>
              <w:t xml:space="preserve">12+ </w:t>
            </w:r>
          </w:p>
          <w:p w:rsidR="00127F74"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(основная, средняя школа)</w:t>
            </w:r>
          </w:p>
        </w:tc>
        <w:tc>
          <w:tcPr>
            <w:tcW w:w="2976" w:type="dxa"/>
          </w:tcPr>
          <w:p w:rsidR="00127F74" w:rsidRPr="00770343" w:rsidRDefault="00770343" w:rsidP="00770343">
            <w:pPr>
              <w:pStyle w:val="2"/>
              <w:shd w:val="clear" w:color="auto" w:fill="FFFFFF"/>
              <w:spacing w:before="0" w:beforeAutospacing="0" w:after="0" w:afterAutospacing="0"/>
              <w:outlineLvl w:val="1"/>
              <w:rPr>
                <w:rFonts w:eastAsiaTheme="minorHAnsi"/>
                <w:b w:val="0"/>
                <w:bCs w:val="0"/>
                <w:sz w:val="24"/>
                <w:szCs w:val="24"/>
                <w:lang w:eastAsia="en-US"/>
              </w:rPr>
            </w:pPr>
            <w:hyperlink r:id="rId5" w:history="1">
              <w:r w:rsidR="00127F74" w:rsidRPr="00770343">
                <w:rPr>
                  <w:rFonts w:eastAsiaTheme="minorHAnsi"/>
                  <w:b w:val="0"/>
                  <w:sz w:val="24"/>
                  <w:szCs w:val="24"/>
                  <w:lang w:eastAsia="en-US"/>
                </w:rPr>
                <w:t>Война Анны</w:t>
              </w:r>
            </w:hyperlink>
          </w:p>
          <w:p w:rsidR="00127F74" w:rsidRPr="00770343" w:rsidRDefault="00127F74" w:rsidP="00770343">
            <w:pPr>
              <w:pStyle w:val="2"/>
              <w:shd w:val="clear" w:color="auto" w:fill="FFFFFF"/>
              <w:spacing w:before="0" w:beforeAutospacing="0" w:after="0" w:afterAutospacing="0"/>
              <w:outlineLvl w:val="1"/>
              <w:rPr>
                <w:rFonts w:eastAsiaTheme="minorHAnsi"/>
                <w:b w:val="0"/>
                <w:bCs w:val="0"/>
                <w:sz w:val="24"/>
                <w:szCs w:val="24"/>
                <w:lang w:eastAsia="en-US"/>
              </w:rPr>
            </w:pPr>
          </w:p>
        </w:tc>
        <w:tc>
          <w:tcPr>
            <w:tcW w:w="10407" w:type="dxa"/>
          </w:tcPr>
          <w:p w:rsidR="00127F74" w:rsidRPr="00770343" w:rsidRDefault="00127F74"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2018 год.</w:t>
            </w:r>
          </w:p>
          <w:p w:rsidR="00127F74" w:rsidRPr="00770343" w:rsidRDefault="00127F74"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 xml:space="preserve">Ноябрь 1941 года. Прошлого нет — его убили. Настоящее — смерть. Безопасно лишь внутри камина, стоящего в кабинете географии </w:t>
            </w:r>
            <w:proofErr w:type="spellStart"/>
            <w:r w:rsidRPr="00770343">
              <w:rPr>
                <w:rFonts w:eastAsiaTheme="minorHAnsi"/>
                <w:b w:val="0"/>
                <w:bCs w:val="0"/>
                <w:sz w:val="24"/>
                <w:szCs w:val="24"/>
                <w:lang w:eastAsia="en-US"/>
              </w:rPr>
              <w:t>старои</w:t>
            </w:r>
            <w:proofErr w:type="spellEnd"/>
            <w:r w:rsidRPr="00770343">
              <w:rPr>
                <w:rFonts w:eastAsiaTheme="minorHAnsi"/>
                <w:b w:val="0"/>
                <w:bCs w:val="0"/>
                <w:sz w:val="24"/>
                <w:szCs w:val="24"/>
                <w:lang w:eastAsia="en-US"/>
              </w:rPr>
              <w:t xml:space="preserve">̆ </w:t>
            </w:r>
            <w:proofErr w:type="spellStart"/>
            <w:r w:rsidRPr="00770343">
              <w:rPr>
                <w:rFonts w:eastAsiaTheme="minorHAnsi"/>
                <w:b w:val="0"/>
                <w:bCs w:val="0"/>
                <w:sz w:val="24"/>
                <w:szCs w:val="24"/>
                <w:lang w:eastAsia="en-US"/>
              </w:rPr>
              <w:t>поселковои</w:t>
            </w:r>
            <w:proofErr w:type="spellEnd"/>
            <w:r w:rsidRPr="00770343">
              <w:rPr>
                <w:rFonts w:eastAsiaTheme="minorHAnsi"/>
                <w:b w:val="0"/>
                <w:bCs w:val="0"/>
                <w:sz w:val="24"/>
                <w:szCs w:val="24"/>
                <w:lang w:eastAsia="en-US"/>
              </w:rPr>
              <w:t xml:space="preserve">̆ школы. Там Анна и устроила себе дом, стала жить. Но школа оказалась </w:t>
            </w:r>
            <w:proofErr w:type="spellStart"/>
            <w:r w:rsidRPr="00770343">
              <w:rPr>
                <w:rFonts w:eastAsiaTheme="minorHAnsi"/>
                <w:b w:val="0"/>
                <w:bCs w:val="0"/>
                <w:sz w:val="24"/>
                <w:szCs w:val="24"/>
                <w:lang w:eastAsia="en-US"/>
              </w:rPr>
              <w:t>немецкои</w:t>
            </w:r>
            <w:proofErr w:type="spellEnd"/>
            <w:r w:rsidRPr="00770343">
              <w:rPr>
                <w:rFonts w:eastAsiaTheme="minorHAnsi"/>
                <w:b w:val="0"/>
                <w:bCs w:val="0"/>
                <w:sz w:val="24"/>
                <w:szCs w:val="24"/>
                <w:lang w:eastAsia="en-US"/>
              </w:rPr>
              <w:t xml:space="preserve">̆ </w:t>
            </w:r>
            <w:proofErr w:type="spellStart"/>
            <w:r w:rsidRPr="00770343">
              <w:rPr>
                <w:rFonts w:eastAsiaTheme="minorHAnsi"/>
                <w:b w:val="0"/>
                <w:bCs w:val="0"/>
                <w:sz w:val="24"/>
                <w:szCs w:val="24"/>
                <w:lang w:eastAsia="en-US"/>
              </w:rPr>
              <w:t>комендатурои</w:t>
            </w:r>
            <w:proofErr w:type="spellEnd"/>
            <w:r w:rsidRPr="00770343">
              <w:rPr>
                <w:rFonts w:eastAsiaTheme="minorHAnsi"/>
                <w:b w:val="0"/>
                <w:bCs w:val="0"/>
                <w:sz w:val="24"/>
                <w:szCs w:val="24"/>
                <w:lang w:eastAsia="en-US"/>
              </w:rPr>
              <w:t>̆, которая днем и ночью охраняется большими собаками. И </w:t>
            </w:r>
            <w:proofErr w:type="spellStart"/>
            <w:r w:rsidRPr="00770343">
              <w:rPr>
                <w:rFonts w:eastAsiaTheme="minorHAnsi"/>
                <w:b w:val="0"/>
                <w:bCs w:val="0"/>
                <w:sz w:val="24"/>
                <w:szCs w:val="24"/>
                <w:lang w:eastAsia="en-US"/>
              </w:rPr>
              <w:t>любои</w:t>
            </w:r>
            <w:proofErr w:type="spellEnd"/>
            <w:r w:rsidRPr="00770343">
              <w:rPr>
                <w:rFonts w:eastAsiaTheme="minorHAnsi"/>
                <w:b w:val="0"/>
                <w:bCs w:val="0"/>
                <w:sz w:val="24"/>
                <w:szCs w:val="24"/>
                <w:lang w:eastAsia="en-US"/>
              </w:rPr>
              <w:t>̆ звук и запах — </w:t>
            </w:r>
            <w:r w:rsidR="00770343">
              <w:rPr>
                <w:rFonts w:eastAsiaTheme="minorHAnsi"/>
                <w:b w:val="0"/>
                <w:bCs w:val="0"/>
                <w:sz w:val="24"/>
                <w:szCs w:val="24"/>
                <w:lang w:eastAsia="en-US"/>
              </w:rPr>
              <w:t>враги, а голод и жажда — всегда.</w:t>
            </w:r>
            <w:r w:rsidRPr="00770343">
              <w:rPr>
                <w:rFonts w:eastAsiaTheme="minorHAnsi"/>
                <w:b w:val="0"/>
                <w:bCs w:val="0"/>
                <w:sz w:val="24"/>
                <w:szCs w:val="24"/>
                <w:lang w:eastAsia="en-US"/>
              </w:rPr>
              <w:t xml:space="preserve"> </w:t>
            </w:r>
            <w:proofErr w:type="gramStart"/>
            <w:r w:rsidRPr="00770343">
              <w:rPr>
                <w:rFonts w:eastAsiaTheme="minorHAnsi"/>
                <w:b w:val="0"/>
                <w:bCs w:val="0"/>
                <w:sz w:val="24"/>
                <w:szCs w:val="24"/>
                <w:lang w:eastAsia="en-US"/>
              </w:rPr>
              <w:t>Т</w:t>
            </w:r>
            <w:proofErr w:type="gramEnd"/>
            <w:r w:rsidRPr="00770343">
              <w:rPr>
                <w:rFonts w:eastAsiaTheme="minorHAnsi"/>
                <w:b w:val="0"/>
                <w:bCs w:val="0"/>
                <w:sz w:val="24"/>
                <w:szCs w:val="24"/>
                <w:lang w:eastAsia="en-US"/>
              </w:rPr>
              <w:t>ак началась эта история, история выживания, история противоборства страшного мира взрослых и </w:t>
            </w:r>
            <w:proofErr w:type="spellStart"/>
            <w:r w:rsidRPr="00770343">
              <w:rPr>
                <w:rFonts w:eastAsiaTheme="minorHAnsi"/>
                <w:b w:val="0"/>
                <w:bCs w:val="0"/>
                <w:sz w:val="24"/>
                <w:szCs w:val="24"/>
                <w:lang w:eastAsia="en-US"/>
              </w:rPr>
              <w:t>маленькои</w:t>
            </w:r>
            <w:proofErr w:type="spellEnd"/>
            <w:r w:rsidRPr="00770343">
              <w:rPr>
                <w:rFonts w:eastAsiaTheme="minorHAnsi"/>
                <w:b w:val="0"/>
                <w:bCs w:val="0"/>
                <w:sz w:val="24"/>
                <w:szCs w:val="24"/>
                <w:lang w:eastAsia="en-US"/>
              </w:rPr>
              <w:t>̆ Анны. История</w:t>
            </w:r>
            <w:r w:rsidR="00770343">
              <w:rPr>
                <w:rFonts w:eastAsiaTheme="minorHAnsi"/>
                <w:b w:val="0"/>
                <w:bCs w:val="0"/>
                <w:sz w:val="24"/>
                <w:szCs w:val="24"/>
                <w:lang w:eastAsia="en-US"/>
              </w:rPr>
              <w:t xml:space="preserve"> девочки, </w:t>
            </w:r>
            <w:proofErr w:type="spellStart"/>
            <w:r w:rsidR="00770343">
              <w:rPr>
                <w:rFonts w:eastAsiaTheme="minorHAnsi"/>
                <w:b w:val="0"/>
                <w:bCs w:val="0"/>
                <w:sz w:val="24"/>
                <w:szCs w:val="24"/>
                <w:lang w:eastAsia="en-US"/>
              </w:rPr>
              <w:t>победившеи</w:t>
            </w:r>
            <w:proofErr w:type="spellEnd"/>
            <w:r w:rsidR="00770343">
              <w:rPr>
                <w:rFonts w:eastAsiaTheme="minorHAnsi"/>
                <w:b w:val="0"/>
                <w:bCs w:val="0"/>
                <w:sz w:val="24"/>
                <w:szCs w:val="24"/>
                <w:lang w:eastAsia="en-US"/>
              </w:rPr>
              <w:t xml:space="preserve">̆ </w:t>
            </w:r>
            <w:proofErr w:type="spellStart"/>
            <w:r w:rsidR="00770343">
              <w:rPr>
                <w:rFonts w:eastAsiaTheme="minorHAnsi"/>
                <w:b w:val="0"/>
                <w:bCs w:val="0"/>
                <w:sz w:val="24"/>
                <w:szCs w:val="24"/>
                <w:lang w:eastAsia="en-US"/>
              </w:rPr>
              <w:t>Войну</w:t>
            </w:r>
            <w:proofErr w:type="spellEnd"/>
            <w:r w:rsidR="00770343">
              <w:rPr>
                <w:rFonts w:eastAsiaTheme="minorHAnsi"/>
                <w:b w:val="0"/>
                <w:bCs w:val="0"/>
                <w:sz w:val="24"/>
                <w:szCs w:val="24"/>
                <w:lang w:eastAsia="en-US"/>
              </w:rPr>
              <w:t>.</w:t>
            </w:r>
          </w:p>
        </w:tc>
      </w:tr>
      <w:tr w:rsidR="00DF57B5" w:rsidRPr="00770343" w:rsidTr="00770343">
        <w:trPr>
          <w:trHeight w:val="317"/>
        </w:trPr>
        <w:tc>
          <w:tcPr>
            <w:tcW w:w="1751" w:type="dxa"/>
          </w:tcPr>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 xml:space="preserve">12+ </w:t>
            </w:r>
          </w:p>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(основная, средняя школа)</w:t>
            </w:r>
          </w:p>
        </w:tc>
        <w:tc>
          <w:tcPr>
            <w:tcW w:w="2976"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Хлеб детства моего</w:t>
            </w:r>
          </w:p>
        </w:tc>
        <w:tc>
          <w:tcPr>
            <w:tcW w:w="10407"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1977 год.</w:t>
            </w:r>
          </w:p>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Героическая киноповесть о мальчиках-саперах Великой Отечественной войны. В 1943 году подростки освобожденной от фашистов деревни разминировали поле ржи и дали возможность односельчанам провести жатву.</w:t>
            </w:r>
          </w:p>
        </w:tc>
      </w:tr>
      <w:tr w:rsidR="00DF57B5" w:rsidRPr="00770343" w:rsidTr="00770343">
        <w:trPr>
          <w:trHeight w:val="317"/>
        </w:trPr>
        <w:tc>
          <w:tcPr>
            <w:tcW w:w="1751" w:type="dxa"/>
          </w:tcPr>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 xml:space="preserve">12+ </w:t>
            </w:r>
          </w:p>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(основная, средняя школа)</w:t>
            </w:r>
          </w:p>
        </w:tc>
        <w:tc>
          <w:tcPr>
            <w:tcW w:w="2976"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Если это случится с тобой</w:t>
            </w:r>
          </w:p>
        </w:tc>
        <w:tc>
          <w:tcPr>
            <w:tcW w:w="10407"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1973 год.</w:t>
            </w:r>
          </w:p>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Режиссёр: Игорь Николаев. Фильм-размышление для детей, не знавших войны. На основе этого фильма в 2008 году был снят ремейк «Мы из будущего». Давно отгремела кровопролитная война. Школьный учитель Юрий Семёнович, участник Великой Отечественной войны, организует для детей своего класса поисковый поход по местам былых сражений. Трое друзей возле костра размышляют</w:t>
            </w:r>
            <w:r w:rsidR="00770343">
              <w:rPr>
                <w:rFonts w:eastAsiaTheme="minorHAnsi"/>
                <w:b w:val="0"/>
                <w:bCs w:val="0"/>
                <w:sz w:val="24"/>
                <w:szCs w:val="24"/>
                <w:lang w:eastAsia="en-US"/>
              </w:rPr>
              <w:t xml:space="preserve"> о судьбе солдат, пропавших без вести.</w:t>
            </w:r>
          </w:p>
        </w:tc>
      </w:tr>
      <w:tr w:rsidR="00DF57B5" w:rsidRPr="00770343" w:rsidTr="00770343">
        <w:tc>
          <w:tcPr>
            <w:tcW w:w="1751" w:type="dxa"/>
          </w:tcPr>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 xml:space="preserve">12+ </w:t>
            </w:r>
          </w:p>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(основная, средняя школа)</w:t>
            </w:r>
          </w:p>
        </w:tc>
        <w:tc>
          <w:tcPr>
            <w:tcW w:w="2976"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Дочь командира</w:t>
            </w:r>
          </w:p>
        </w:tc>
        <w:tc>
          <w:tcPr>
            <w:tcW w:w="10407"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1981 год.</w:t>
            </w:r>
          </w:p>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 xml:space="preserve">Когда началась Великая Отечественная война, дочь командира — Валя и её  маленькие друзья — </w:t>
            </w:r>
            <w:proofErr w:type="spellStart"/>
            <w:r w:rsidRPr="00770343">
              <w:rPr>
                <w:rFonts w:eastAsiaTheme="minorHAnsi"/>
                <w:b w:val="0"/>
                <w:bCs w:val="0"/>
                <w:sz w:val="24"/>
                <w:szCs w:val="24"/>
                <w:lang w:eastAsia="en-US"/>
              </w:rPr>
              <w:t>Гриня</w:t>
            </w:r>
            <w:proofErr w:type="spellEnd"/>
            <w:r w:rsidRPr="00770343">
              <w:rPr>
                <w:rFonts w:eastAsiaTheme="minorHAnsi"/>
                <w:b w:val="0"/>
                <w:bCs w:val="0"/>
                <w:sz w:val="24"/>
                <w:szCs w:val="24"/>
                <w:lang w:eastAsia="en-US"/>
              </w:rPr>
              <w:t xml:space="preserve"> с Димой бесстрашно помогали </w:t>
            </w:r>
            <w:proofErr w:type="gramStart"/>
            <w:r w:rsidRPr="00770343">
              <w:rPr>
                <w:rFonts w:eastAsiaTheme="minorHAnsi"/>
                <w:b w:val="0"/>
                <w:bCs w:val="0"/>
                <w:sz w:val="24"/>
                <w:szCs w:val="24"/>
                <w:lang w:eastAsia="en-US"/>
              </w:rPr>
              <w:t>защитникам</w:t>
            </w:r>
            <w:proofErr w:type="gramEnd"/>
            <w:r w:rsidRPr="00770343">
              <w:rPr>
                <w:rFonts w:eastAsiaTheme="minorHAnsi"/>
                <w:b w:val="0"/>
                <w:bCs w:val="0"/>
                <w:sz w:val="24"/>
                <w:szCs w:val="24"/>
                <w:lang w:eastAsia="en-US"/>
              </w:rPr>
              <w:t xml:space="preserve"> оборонявшим Брестскую крепость.</w:t>
            </w:r>
          </w:p>
        </w:tc>
      </w:tr>
      <w:tr w:rsidR="00DF57B5" w:rsidRPr="00770343" w:rsidTr="00770343">
        <w:tc>
          <w:tcPr>
            <w:tcW w:w="1751" w:type="dxa"/>
          </w:tcPr>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 xml:space="preserve">12+ </w:t>
            </w:r>
          </w:p>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(основная, средняя школа)</w:t>
            </w:r>
          </w:p>
        </w:tc>
        <w:tc>
          <w:tcPr>
            <w:tcW w:w="2976"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Долгая память</w:t>
            </w:r>
          </w:p>
        </w:tc>
        <w:tc>
          <w:tcPr>
            <w:tcW w:w="10407"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1985 год.</w:t>
            </w:r>
          </w:p>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 xml:space="preserve">Режиссёр: Роман Виктюк. Двухсерийный художественный фильм для детей о пионере-герое Володе Дубинине, павшем в годы Великой Отечественной войны. На море к деду приезжает внук, не знавший войны. В небе ожидается солнечное затмение. Дед с внуком отправляются в море, чтобы лучше рассмотреть солнце. До войны Дед Иван с Володей Дубининым учился в одном классе. </w:t>
            </w:r>
          </w:p>
        </w:tc>
      </w:tr>
      <w:tr w:rsidR="00D96FF7" w:rsidRPr="00770343" w:rsidTr="00770343">
        <w:tc>
          <w:tcPr>
            <w:tcW w:w="1751" w:type="dxa"/>
          </w:tcPr>
          <w:p w:rsidR="00D96FF7" w:rsidRPr="00770343" w:rsidRDefault="00D96FF7" w:rsidP="00D96FF7">
            <w:pPr>
              <w:pStyle w:val="a4"/>
              <w:spacing w:before="0" w:beforeAutospacing="0" w:after="0" w:afterAutospacing="0"/>
              <w:jc w:val="both"/>
              <w:rPr>
                <w:rFonts w:eastAsiaTheme="minorHAnsi"/>
                <w:bCs/>
                <w:lang w:eastAsia="en-US"/>
              </w:rPr>
            </w:pPr>
            <w:r w:rsidRPr="00770343">
              <w:rPr>
                <w:rFonts w:eastAsiaTheme="minorHAnsi"/>
                <w:bCs/>
                <w:lang w:eastAsia="en-US"/>
              </w:rPr>
              <w:t xml:space="preserve">12+ </w:t>
            </w:r>
          </w:p>
          <w:p w:rsidR="00D96FF7" w:rsidRPr="00770343" w:rsidRDefault="00D96FF7" w:rsidP="00D96FF7">
            <w:pPr>
              <w:pStyle w:val="a4"/>
              <w:spacing w:before="0" w:beforeAutospacing="0" w:after="0" w:afterAutospacing="0"/>
              <w:jc w:val="both"/>
              <w:rPr>
                <w:rFonts w:eastAsiaTheme="minorHAnsi"/>
                <w:bCs/>
                <w:lang w:eastAsia="en-US"/>
              </w:rPr>
            </w:pPr>
            <w:r w:rsidRPr="00770343">
              <w:rPr>
                <w:rFonts w:eastAsiaTheme="minorHAnsi"/>
                <w:bCs/>
                <w:lang w:eastAsia="en-US"/>
              </w:rPr>
              <w:lastRenderedPageBreak/>
              <w:t>(основная, средняя школа)</w:t>
            </w:r>
          </w:p>
        </w:tc>
        <w:tc>
          <w:tcPr>
            <w:tcW w:w="2976" w:type="dxa"/>
          </w:tcPr>
          <w:p w:rsidR="00D96FF7" w:rsidRPr="00770343" w:rsidRDefault="00D96FF7"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lastRenderedPageBreak/>
              <w:t>Мама, я жив</w:t>
            </w:r>
          </w:p>
        </w:tc>
        <w:tc>
          <w:tcPr>
            <w:tcW w:w="10407" w:type="dxa"/>
          </w:tcPr>
          <w:p w:rsidR="00D96FF7" w:rsidRPr="00770343" w:rsidRDefault="00D96FF7"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1985 год.</w:t>
            </w:r>
          </w:p>
          <w:p w:rsidR="00D96FF7" w:rsidRPr="00770343" w:rsidRDefault="00D96FF7"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lastRenderedPageBreak/>
              <w:t>В 1943 году, в двенадцатилетнем возрасте, Петька Дым вступает в отряд партизан. Командир белорусского отряда принимает решение не рисковать жизнями совсем юных новобранцев и приказывает отправить их подальше в школу. Собравшись в дорогу, и ожидая самолета, который должен был доставить ребят в безопасное место, на отряд внезапно нападают немцы. Партизаны должны принять бой.</w:t>
            </w:r>
          </w:p>
        </w:tc>
      </w:tr>
      <w:tr w:rsidR="00DF57B5" w:rsidRPr="00770343" w:rsidTr="00770343">
        <w:tc>
          <w:tcPr>
            <w:tcW w:w="1751" w:type="dxa"/>
          </w:tcPr>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lastRenderedPageBreak/>
              <w:t xml:space="preserve">14+ </w:t>
            </w:r>
          </w:p>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(основная, средняя школа)</w:t>
            </w:r>
          </w:p>
        </w:tc>
        <w:tc>
          <w:tcPr>
            <w:tcW w:w="2976"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Мальчишки</w:t>
            </w:r>
          </w:p>
        </w:tc>
        <w:tc>
          <w:tcPr>
            <w:tcW w:w="10407"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 xml:space="preserve">1978 год. </w:t>
            </w:r>
          </w:p>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 xml:space="preserve">Фильм Вадима </w:t>
            </w:r>
            <w:proofErr w:type="spellStart"/>
            <w:r w:rsidRPr="00770343">
              <w:rPr>
                <w:rFonts w:eastAsiaTheme="minorHAnsi"/>
                <w:b w:val="0"/>
                <w:bCs w:val="0"/>
                <w:sz w:val="24"/>
                <w:szCs w:val="24"/>
                <w:lang w:eastAsia="en-US"/>
              </w:rPr>
              <w:t>Зобина</w:t>
            </w:r>
            <w:proofErr w:type="spellEnd"/>
            <w:r w:rsidRPr="00770343">
              <w:rPr>
                <w:rFonts w:eastAsiaTheme="minorHAnsi"/>
                <w:b w:val="0"/>
                <w:bCs w:val="0"/>
                <w:sz w:val="24"/>
                <w:szCs w:val="24"/>
                <w:lang w:eastAsia="en-US"/>
              </w:rPr>
              <w:t xml:space="preserve"> по произведению Льва Кассиля «Дорогие мои мальчишки». </w:t>
            </w:r>
          </w:p>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 xml:space="preserve">В центре сюжета подростки, вставшие за станки вместо своих ушедших на фронт отцов и разделившие </w:t>
            </w:r>
            <w:proofErr w:type="gramStart"/>
            <w:r w:rsidRPr="00770343">
              <w:rPr>
                <w:rFonts w:eastAsiaTheme="minorHAnsi"/>
                <w:b w:val="0"/>
                <w:bCs w:val="0"/>
                <w:sz w:val="24"/>
                <w:szCs w:val="24"/>
                <w:lang w:eastAsia="en-US"/>
              </w:rPr>
              <w:t>со</w:t>
            </w:r>
            <w:proofErr w:type="gramEnd"/>
            <w:r w:rsidRPr="00770343">
              <w:rPr>
                <w:rFonts w:eastAsiaTheme="minorHAnsi"/>
                <w:b w:val="0"/>
                <w:bCs w:val="0"/>
                <w:sz w:val="24"/>
                <w:szCs w:val="24"/>
                <w:lang w:eastAsia="en-US"/>
              </w:rPr>
              <w:t xml:space="preserve"> взрослыми все тяготы военных будней. Посвящается маленьким труженикам тыла.</w:t>
            </w:r>
          </w:p>
        </w:tc>
      </w:tr>
      <w:tr w:rsidR="00DF57B5" w:rsidRPr="00770343" w:rsidTr="00770343">
        <w:tc>
          <w:tcPr>
            <w:tcW w:w="1751" w:type="dxa"/>
          </w:tcPr>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 xml:space="preserve">14+ </w:t>
            </w:r>
          </w:p>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(основная, средняя школа)</w:t>
            </w:r>
          </w:p>
        </w:tc>
        <w:tc>
          <w:tcPr>
            <w:tcW w:w="2976"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Мальчишку звали капитаном</w:t>
            </w:r>
          </w:p>
        </w:tc>
        <w:tc>
          <w:tcPr>
            <w:tcW w:w="10407"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1973 год.</w:t>
            </w:r>
          </w:p>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 xml:space="preserve">Фильм по повести </w:t>
            </w:r>
            <w:proofErr w:type="spellStart"/>
            <w:r w:rsidRPr="00770343">
              <w:rPr>
                <w:rFonts w:eastAsiaTheme="minorHAnsi"/>
                <w:b w:val="0"/>
                <w:bCs w:val="0"/>
                <w:sz w:val="24"/>
                <w:szCs w:val="24"/>
                <w:lang w:eastAsia="en-US"/>
              </w:rPr>
              <w:t>Г.Карева</w:t>
            </w:r>
            <w:proofErr w:type="spellEnd"/>
            <w:r w:rsidRPr="00770343">
              <w:rPr>
                <w:rFonts w:eastAsiaTheme="minorHAnsi"/>
                <w:b w:val="0"/>
                <w:bCs w:val="0"/>
                <w:sz w:val="24"/>
                <w:szCs w:val="24"/>
                <w:lang w:eastAsia="en-US"/>
              </w:rPr>
              <w:t xml:space="preserve"> «Твой сын, Одесса» про героя Великой Отечественной войны, комсомольца, Яшу Гордиенко. Яков Гордиенко награждён посмертно орденом Отечественной войны I степени, медалями «Партизану Отечественной войны» I степени и «За оборону Одессы». Яшу Гордиенко хорошо знают в Одессе. Его именем названы одесские улицы, морские суда, дворцы пионеров и школы. </w:t>
            </w:r>
          </w:p>
        </w:tc>
      </w:tr>
      <w:tr w:rsidR="00DF57B5" w:rsidRPr="00770343" w:rsidTr="00770343">
        <w:tc>
          <w:tcPr>
            <w:tcW w:w="1751" w:type="dxa"/>
          </w:tcPr>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 xml:space="preserve">14+ </w:t>
            </w:r>
          </w:p>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(основная, средняя школа)</w:t>
            </w:r>
          </w:p>
        </w:tc>
        <w:tc>
          <w:tcPr>
            <w:tcW w:w="2976"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Юнга Северного флота</w:t>
            </w:r>
          </w:p>
        </w:tc>
        <w:tc>
          <w:tcPr>
            <w:tcW w:w="10407"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1973 год.</w:t>
            </w:r>
          </w:p>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 xml:space="preserve">Режиссёр: Владимир Роговой. Фильм о сложной судьбе детей Великой Отечественной войны, поступивших в школу юнг Северного флота. 5 мая 1943 года. Войска СССР в районе Кубани ведут успешное наступление. Враг отступает на южном и центральном направлении. Сложнее всего в годы суровой войны приходится детям, оставшимся без родителей. Мальчишки бегут на фронт, чтобы отомстить за </w:t>
            </w:r>
            <w:proofErr w:type="gramStart"/>
            <w:r w:rsidRPr="00770343">
              <w:rPr>
                <w:rFonts w:eastAsiaTheme="minorHAnsi"/>
                <w:b w:val="0"/>
                <w:bCs w:val="0"/>
                <w:sz w:val="24"/>
                <w:szCs w:val="24"/>
                <w:lang w:eastAsia="en-US"/>
              </w:rPr>
              <w:t>своих</w:t>
            </w:r>
            <w:proofErr w:type="gramEnd"/>
            <w:r w:rsidRPr="00770343">
              <w:rPr>
                <w:rFonts w:eastAsiaTheme="minorHAnsi"/>
                <w:b w:val="0"/>
                <w:bCs w:val="0"/>
                <w:sz w:val="24"/>
                <w:szCs w:val="24"/>
                <w:lang w:eastAsia="en-US"/>
              </w:rPr>
              <w:t>...</w:t>
            </w:r>
          </w:p>
        </w:tc>
      </w:tr>
      <w:tr w:rsidR="00DF57B5" w:rsidRPr="00770343" w:rsidTr="00770343">
        <w:tc>
          <w:tcPr>
            <w:tcW w:w="1751" w:type="dxa"/>
          </w:tcPr>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 xml:space="preserve">14+ </w:t>
            </w:r>
          </w:p>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(основная, средняя школа)</w:t>
            </w:r>
          </w:p>
        </w:tc>
        <w:tc>
          <w:tcPr>
            <w:tcW w:w="2976"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Тайна партизанской землянки</w:t>
            </w:r>
          </w:p>
        </w:tc>
        <w:tc>
          <w:tcPr>
            <w:tcW w:w="10407"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1974 год.</w:t>
            </w:r>
          </w:p>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Фильм о пионерах 70-х годов, красных следопытах, разыскавших на месте былых боев партизанскую землянку, а в ней дневник командира партизанского отряда и пионерское знамя, спасенное во время боя юным героем. Это знамя спас пионер-партизан Леня Ткаченко, о подвигах которого в тылу врага и рассказывает.</w:t>
            </w:r>
          </w:p>
        </w:tc>
      </w:tr>
      <w:tr w:rsidR="00DF57B5" w:rsidRPr="00770343" w:rsidTr="00770343">
        <w:tc>
          <w:tcPr>
            <w:tcW w:w="1751" w:type="dxa"/>
          </w:tcPr>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 xml:space="preserve">14+ </w:t>
            </w:r>
          </w:p>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(основная, средняя школа)</w:t>
            </w:r>
          </w:p>
        </w:tc>
        <w:tc>
          <w:tcPr>
            <w:tcW w:w="2976"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 xml:space="preserve">Я - </w:t>
            </w:r>
            <w:proofErr w:type="spellStart"/>
            <w:r w:rsidRPr="00770343">
              <w:rPr>
                <w:rFonts w:eastAsiaTheme="minorHAnsi"/>
                <w:b w:val="0"/>
                <w:bCs w:val="0"/>
                <w:sz w:val="24"/>
                <w:szCs w:val="24"/>
                <w:lang w:eastAsia="en-US"/>
              </w:rPr>
              <w:t>Хортица</w:t>
            </w:r>
            <w:proofErr w:type="spellEnd"/>
          </w:p>
        </w:tc>
        <w:tc>
          <w:tcPr>
            <w:tcW w:w="10407"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1981 год.</w:t>
            </w:r>
          </w:p>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 xml:space="preserve">Одесская киностудия. Режиссёр Александр </w:t>
            </w:r>
            <w:proofErr w:type="spellStart"/>
            <w:r w:rsidRPr="00770343">
              <w:rPr>
                <w:rFonts w:eastAsiaTheme="minorHAnsi"/>
                <w:b w:val="0"/>
                <w:bCs w:val="0"/>
                <w:sz w:val="24"/>
                <w:szCs w:val="24"/>
                <w:lang w:eastAsia="en-US"/>
              </w:rPr>
              <w:t>Игишев</w:t>
            </w:r>
            <w:proofErr w:type="spellEnd"/>
            <w:r w:rsidRPr="00770343">
              <w:rPr>
                <w:rFonts w:eastAsiaTheme="minorHAnsi"/>
                <w:b w:val="0"/>
                <w:bCs w:val="0"/>
                <w:sz w:val="24"/>
                <w:szCs w:val="24"/>
                <w:lang w:eastAsia="en-US"/>
              </w:rPr>
              <w:t xml:space="preserve">. Фильм для детей основан на реальных событиях Великой Отечественной войны. </w:t>
            </w:r>
            <w:proofErr w:type="gramStart"/>
            <w:r w:rsidRPr="00770343">
              <w:rPr>
                <w:rFonts w:eastAsiaTheme="minorHAnsi"/>
                <w:b w:val="0"/>
                <w:bCs w:val="0"/>
                <w:sz w:val="24"/>
                <w:szCs w:val="24"/>
                <w:lang w:eastAsia="en-US"/>
              </w:rPr>
              <w:t>Посвящён</w:t>
            </w:r>
            <w:proofErr w:type="gramEnd"/>
            <w:r w:rsidRPr="00770343">
              <w:rPr>
                <w:rFonts w:eastAsiaTheme="minorHAnsi"/>
                <w:b w:val="0"/>
                <w:bCs w:val="0"/>
                <w:sz w:val="24"/>
                <w:szCs w:val="24"/>
                <w:lang w:eastAsia="en-US"/>
              </w:rPr>
              <w:t xml:space="preserve"> 40 — </w:t>
            </w:r>
            <w:proofErr w:type="spellStart"/>
            <w:r w:rsidRPr="00770343">
              <w:rPr>
                <w:rFonts w:eastAsiaTheme="minorHAnsi"/>
                <w:b w:val="0"/>
                <w:bCs w:val="0"/>
                <w:sz w:val="24"/>
                <w:szCs w:val="24"/>
                <w:lang w:eastAsia="en-US"/>
              </w:rPr>
              <w:t>летию</w:t>
            </w:r>
            <w:proofErr w:type="spellEnd"/>
            <w:r w:rsidRPr="00770343">
              <w:rPr>
                <w:rFonts w:eastAsiaTheme="minorHAnsi"/>
                <w:b w:val="0"/>
                <w:bCs w:val="0"/>
                <w:sz w:val="24"/>
                <w:szCs w:val="24"/>
                <w:lang w:eastAsia="en-US"/>
              </w:rPr>
              <w:t xml:space="preserve"> подвига юных героев острова </w:t>
            </w:r>
            <w:proofErr w:type="spellStart"/>
            <w:r w:rsidRPr="00770343">
              <w:rPr>
                <w:rFonts w:eastAsiaTheme="minorHAnsi"/>
                <w:b w:val="0"/>
                <w:bCs w:val="0"/>
                <w:sz w:val="24"/>
                <w:szCs w:val="24"/>
                <w:lang w:eastAsia="en-US"/>
              </w:rPr>
              <w:t>Хортица</w:t>
            </w:r>
            <w:proofErr w:type="spellEnd"/>
            <w:r w:rsidRPr="00770343">
              <w:rPr>
                <w:rFonts w:eastAsiaTheme="minorHAnsi"/>
                <w:b w:val="0"/>
                <w:bCs w:val="0"/>
                <w:sz w:val="24"/>
                <w:szCs w:val="24"/>
                <w:lang w:eastAsia="en-US"/>
              </w:rPr>
              <w:t xml:space="preserve">. 18 августа 1941 года. Идёт 58-й день Великой Отечественной войны. Немецкие мотоциклисты прорвались на остров </w:t>
            </w:r>
            <w:proofErr w:type="spellStart"/>
            <w:r w:rsidRPr="00770343">
              <w:rPr>
                <w:rFonts w:eastAsiaTheme="minorHAnsi"/>
                <w:b w:val="0"/>
                <w:bCs w:val="0"/>
                <w:sz w:val="24"/>
                <w:szCs w:val="24"/>
                <w:lang w:eastAsia="en-US"/>
              </w:rPr>
              <w:t>Хортица</w:t>
            </w:r>
            <w:proofErr w:type="spellEnd"/>
            <w:r w:rsidRPr="00770343">
              <w:rPr>
                <w:rFonts w:eastAsiaTheme="minorHAnsi"/>
                <w:b w:val="0"/>
                <w:bCs w:val="0"/>
                <w:sz w:val="24"/>
                <w:szCs w:val="24"/>
                <w:lang w:eastAsia="en-US"/>
              </w:rPr>
              <w:t xml:space="preserve">. Прорыв закрыт, но мотоциклисты хозяйничают на острове. </w:t>
            </w:r>
          </w:p>
        </w:tc>
      </w:tr>
      <w:tr w:rsidR="00DF57B5" w:rsidRPr="00770343" w:rsidTr="00770343">
        <w:tc>
          <w:tcPr>
            <w:tcW w:w="1751" w:type="dxa"/>
          </w:tcPr>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 xml:space="preserve">14+ </w:t>
            </w:r>
          </w:p>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 xml:space="preserve">(основная, средняя </w:t>
            </w:r>
            <w:r w:rsidRPr="00770343">
              <w:rPr>
                <w:rFonts w:eastAsiaTheme="minorHAnsi"/>
                <w:bCs/>
                <w:lang w:eastAsia="en-US"/>
              </w:rPr>
              <w:lastRenderedPageBreak/>
              <w:t>школа)</w:t>
            </w:r>
          </w:p>
        </w:tc>
        <w:tc>
          <w:tcPr>
            <w:tcW w:w="2976"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lastRenderedPageBreak/>
              <w:t>Сто первый</w:t>
            </w:r>
          </w:p>
        </w:tc>
        <w:tc>
          <w:tcPr>
            <w:tcW w:w="10407"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1982 год.</w:t>
            </w:r>
          </w:p>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 xml:space="preserve">Советский двухсерийный фильм о Великой Отечественной войне. История «сына полка» Вовы Диденко, деревенского мальчика, ставшего во время Великой Отечественной войны </w:t>
            </w:r>
            <w:r w:rsidRPr="00770343">
              <w:rPr>
                <w:rFonts w:eastAsiaTheme="minorHAnsi"/>
                <w:b w:val="0"/>
                <w:bCs w:val="0"/>
                <w:sz w:val="24"/>
                <w:szCs w:val="24"/>
                <w:lang w:eastAsia="en-US"/>
              </w:rPr>
              <w:lastRenderedPageBreak/>
              <w:t xml:space="preserve">воспитанником взвода разведки. Военная закалка помогла ему после войны проявить твердость характера и добиться зачисления </w:t>
            </w:r>
            <w:proofErr w:type="gramStart"/>
            <w:r w:rsidRPr="00770343">
              <w:rPr>
                <w:rFonts w:eastAsiaTheme="minorHAnsi"/>
                <w:b w:val="0"/>
                <w:bCs w:val="0"/>
                <w:sz w:val="24"/>
                <w:szCs w:val="24"/>
                <w:lang w:eastAsia="en-US"/>
              </w:rPr>
              <w:t>в</w:t>
            </w:r>
            <w:proofErr w:type="gramEnd"/>
            <w:r w:rsidRPr="00770343">
              <w:rPr>
                <w:rFonts w:eastAsiaTheme="minorHAnsi"/>
                <w:b w:val="0"/>
                <w:bCs w:val="0"/>
                <w:sz w:val="24"/>
                <w:szCs w:val="24"/>
                <w:lang w:eastAsia="en-US"/>
              </w:rPr>
              <w:t xml:space="preserve"> уже</w:t>
            </w:r>
          </w:p>
        </w:tc>
      </w:tr>
      <w:tr w:rsidR="00DF57B5" w:rsidRPr="00770343" w:rsidTr="00770343">
        <w:tc>
          <w:tcPr>
            <w:tcW w:w="1751" w:type="dxa"/>
          </w:tcPr>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lastRenderedPageBreak/>
              <w:t xml:space="preserve">14+ </w:t>
            </w:r>
          </w:p>
          <w:p w:rsidR="00DF57B5" w:rsidRPr="00770343" w:rsidRDefault="00DF57B5" w:rsidP="00DF57B5">
            <w:pPr>
              <w:pStyle w:val="a4"/>
              <w:spacing w:before="0" w:beforeAutospacing="0" w:after="0" w:afterAutospacing="0"/>
              <w:jc w:val="both"/>
              <w:rPr>
                <w:rFonts w:eastAsiaTheme="minorHAnsi"/>
                <w:bCs/>
                <w:lang w:eastAsia="en-US"/>
              </w:rPr>
            </w:pPr>
            <w:r w:rsidRPr="00770343">
              <w:rPr>
                <w:rFonts w:eastAsiaTheme="minorHAnsi"/>
                <w:bCs/>
                <w:lang w:eastAsia="en-US"/>
              </w:rPr>
              <w:t>(основная, средняя школа)</w:t>
            </w:r>
          </w:p>
        </w:tc>
        <w:tc>
          <w:tcPr>
            <w:tcW w:w="2976"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Праздник</w:t>
            </w:r>
          </w:p>
        </w:tc>
        <w:tc>
          <w:tcPr>
            <w:tcW w:w="10407" w:type="dxa"/>
          </w:tcPr>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2001 год.</w:t>
            </w:r>
          </w:p>
          <w:p w:rsidR="00DF57B5" w:rsidRPr="00770343" w:rsidRDefault="00DF57B5"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В фильме «Праздник» (2001) нет сцен сражения, но от этого трагизм войны ощущается не меньше, а может, даже и больше, ведь мы видим все глазами ребенка. 22 июня 1941 года семья отмечает день рождения дочки. Для девочки это очень важное событие, ведь его отмечает вся деревня. Никто еще не знает, что папа уедет на работу...</w:t>
            </w:r>
          </w:p>
        </w:tc>
      </w:tr>
      <w:tr w:rsidR="000933A0" w:rsidRPr="00770343" w:rsidTr="00770343">
        <w:tc>
          <w:tcPr>
            <w:tcW w:w="1751" w:type="dxa"/>
          </w:tcPr>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lang w:eastAsia="en-US"/>
              </w:rPr>
              <w:t xml:space="preserve">14+ </w:t>
            </w:r>
          </w:p>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lang w:eastAsia="en-US"/>
              </w:rPr>
              <w:t>(основная, средняя школа)</w:t>
            </w:r>
          </w:p>
        </w:tc>
        <w:tc>
          <w:tcPr>
            <w:tcW w:w="2976"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Молодая гвардия</w:t>
            </w:r>
          </w:p>
        </w:tc>
        <w:tc>
          <w:tcPr>
            <w:tcW w:w="10407" w:type="dxa"/>
          </w:tcPr>
          <w:p w:rsidR="000933A0" w:rsidRPr="00770343" w:rsidRDefault="000933A0"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1948 год, режиссёр Сергей Герасимов.</w:t>
            </w:r>
          </w:p>
          <w:p w:rsidR="000933A0" w:rsidRPr="00770343" w:rsidRDefault="000933A0"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Кто-то из них был признанным хулиганом, кто-то вовсе не помышлял о подвигах, кто-то не желал выслушивать наставления, подчиняться дисциплине, но всех их объединило желание сбросить фашистское иго.</w:t>
            </w:r>
            <w:r w:rsidRPr="00770343">
              <w:rPr>
                <w:rFonts w:eastAsiaTheme="minorHAnsi"/>
                <w:b w:val="0"/>
                <w:bCs w:val="0"/>
                <w:sz w:val="24"/>
                <w:szCs w:val="24"/>
                <w:lang w:eastAsia="en-US"/>
              </w:rPr>
              <w:br/>
              <w:t>Сцену казни молодогвардейцев снимали глубокой ночью, но всё равно собрались тысячи людей со всех окрестностей, лично знавшие молодогвардейцев. Ведь после трагических событий прошло всего 5 лет. Многие рыдали, а родители погибших героев падали в обморок.</w:t>
            </w:r>
          </w:p>
        </w:tc>
      </w:tr>
      <w:tr w:rsidR="000933A0" w:rsidRPr="00770343" w:rsidTr="00770343">
        <w:tc>
          <w:tcPr>
            <w:tcW w:w="1751" w:type="dxa"/>
          </w:tcPr>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lang w:eastAsia="en-US"/>
              </w:rPr>
              <w:t xml:space="preserve">14+ </w:t>
            </w:r>
          </w:p>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lang w:eastAsia="en-US"/>
              </w:rPr>
              <w:t>(основная, средняя школа)</w:t>
            </w:r>
          </w:p>
        </w:tc>
        <w:tc>
          <w:tcPr>
            <w:tcW w:w="2976"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…А зори здесь тихие</w:t>
            </w:r>
          </w:p>
        </w:tc>
        <w:tc>
          <w:tcPr>
            <w:tcW w:w="10407" w:type="dxa"/>
          </w:tcPr>
          <w:p w:rsidR="000933A0" w:rsidRPr="00770343" w:rsidRDefault="000933A0"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1972 год,  режиссёр Станис</w:t>
            </w:r>
            <w:r w:rsidR="00770343">
              <w:rPr>
                <w:rFonts w:eastAsiaTheme="minorHAnsi"/>
                <w:b w:val="0"/>
                <w:bCs w:val="0"/>
                <w:sz w:val="24"/>
                <w:szCs w:val="24"/>
                <w:lang w:eastAsia="en-US"/>
              </w:rPr>
              <w:t>л</w:t>
            </w:r>
            <w:r w:rsidRPr="00770343">
              <w:rPr>
                <w:rFonts w:eastAsiaTheme="minorHAnsi"/>
                <w:b w:val="0"/>
                <w:bCs w:val="0"/>
                <w:sz w:val="24"/>
                <w:szCs w:val="24"/>
                <w:lang w:eastAsia="en-US"/>
              </w:rPr>
              <w:t xml:space="preserve">ав </w:t>
            </w:r>
            <w:proofErr w:type="spellStart"/>
            <w:r w:rsidRPr="00770343">
              <w:rPr>
                <w:rFonts w:eastAsiaTheme="minorHAnsi"/>
                <w:b w:val="0"/>
                <w:bCs w:val="0"/>
                <w:sz w:val="24"/>
                <w:szCs w:val="24"/>
                <w:lang w:eastAsia="en-US"/>
              </w:rPr>
              <w:t>Ростоцкий</w:t>
            </w:r>
            <w:proofErr w:type="spellEnd"/>
            <w:r w:rsidRPr="00770343">
              <w:rPr>
                <w:rFonts w:eastAsiaTheme="minorHAnsi"/>
                <w:b w:val="0"/>
                <w:bCs w:val="0"/>
                <w:sz w:val="24"/>
                <w:szCs w:val="24"/>
                <w:lang w:eastAsia="en-US"/>
              </w:rPr>
              <w:t>.</w:t>
            </w:r>
          </w:p>
          <w:p w:rsidR="000933A0" w:rsidRPr="00770343" w:rsidRDefault="000933A0"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В прифронтовой полосе группа девушек-зенитчиц вынуждена вступить в неравный бой с вражескими десантниками. Эти девчонки мечтали о большой любви, нежности, семейном тепле — но на их долю выпала жестокая война, и они до конца выполнили свой воинский долг…</w:t>
            </w:r>
          </w:p>
          <w:p w:rsidR="000933A0" w:rsidRPr="00770343" w:rsidRDefault="000933A0" w:rsidP="00770343">
            <w:pPr>
              <w:pStyle w:val="2"/>
              <w:shd w:val="clear" w:color="auto" w:fill="FFFFFF"/>
              <w:spacing w:before="0" w:beforeAutospacing="0" w:after="0" w:afterAutospacing="0"/>
              <w:outlineLvl w:val="1"/>
              <w:rPr>
                <w:rFonts w:eastAsiaTheme="minorHAnsi"/>
                <w:b w:val="0"/>
                <w:lang w:eastAsia="en-US"/>
              </w:rPr>
            </w:pPr>
            <w:r w:rsidRPr="00770343">
              <w:rPr>
                <w:rFonts w:eastAsiaTheme="minorHAnsi"/>
                <w:b w:val="0"/>
                <w:bCs w:val="0"/>
                <w:sz w:val="24"/>
                <w:szCs w:val="24"/>
                <w:lang w:eastAsia="en-US"/>
              </w:rPr>
              <w:t>В фильме довоенное и послевоенное время показано в цвете, а война - в чёрно-белых цветах.</w:t>
            </w:r>
          </w:p>
        </w:tc>
      </w:tr>
      <w:tr w:rsidR="000933A0" w:rsidRPr="00770343" w:rsidTr="00770343">
        <w:tc>
          <w:tcPr>
            <w:tcW w:w="1751" w:type="dxa"/>
          </w:tcPr>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lang w:eastAsia="en-US"/>
              </w:rPr>
              <w:t xml:space="preserve">14+ </w:t>
            </w:r>
          </w:p>
          <w:p w:rsidR="000933A0" w:rsidRPr="00770343" w:rsidRDefault="000933A0" w:rsidP="000933A0">
            <w:pPr>
              <w:pStyle w:val="a4"/>
              <w:spacing w:before="0" w:beforeAutospacing="0" w:after="0" w:afterAutospacing="0"/>
              <w:jc w:val="both"/>
              <w:rPr>
                <w:rFonts w:eastAsiaTheme="minorHAnsi"/>
                <w:lang w:eastAsia="en-US"/>
              </w:rPr>
            </w:pPr>
            <w:r w:rsidRPr="00770343">
              <w:rPr>
                <w:rFonts w:eastAsiaTheme="minorHAnsi"/>
                <w:lang w:eastAsia="en-US"/>
              </w:rPr>
              <w:t>(основная, средняя школа)</w:t>
            </w:r>
          </w:p>
        </w:tc>
        <w:tc>
          <w:tcPr>
            <w:tcW w:w="2976"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Они сражались за Родину</w:t>
            </w:r>
          </w:p>
        </w:tc>
        <w:tc>
          <w:tcPr>
            <w:tcW w:w="10407" w:type="dxa"/>
          </w:tcPr>
          <w:p w:rsidR="000933A0" w:rsidRPr="00770343" w:rsidRDefault="000933A0"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1975 год, режиссёр Сергей Бондарчук</w:t>
            </w:r>
          </w:p>
          <w:p w:rsidR="000933A0" w:rsidRPr="00770343" w:rsidRDefault="000933A0" w:rsidP="00770343">
            <w:pPr>
              <w:pStyle w:val="2"/>
              <w:shd w:val="clear" w:color="auto" w:fill="FFFFFF"/>
              <w:spacing w:before="0" w:beforeAutospacing="0" w:after="0" w:afterAutospacing="0"/>
              <w:outlineLvl w:val="1"/>
              <w:rPr>
                <w:rFonts w:eastAsiaTheme="minorHAnsi"/>
                <w:b w:val="0"/>
                <w:bCs w:val="0"/>
                <w:sz w:val="24"/>
                <w:szCs w:val="24"/>
                <w:lang w:eastAsia="en-US"/>
              </w:rPr>
            </w:pPr>
            <w:r w:rsidRPr="00770343">
              <w:rPr>
                <w:rFonts w:eastAsiaTheme="minorHAnsi"/>
                <w:b w:val="0"/>
                <w:bCs w:val="0"/>
                <w:sz w:val="24"/>
                <w:szCs w:val="24"/>
                <w:lang w:eastAsia="en-US"/>
              </w:rPr>
              <w:t xml:space="preserve">Июль 1942 года. На подступах к Сталинграду обескровленные, измотанные советские войска ведут тяжелые оборонительные бои, неся огромные потери… </w:t>
            </w:r>
          </w:p>
          <w:p w:rsidR="000933A0" w:rsidRPr="00770343" w:rsidRDefault="000933A0" w:rsidP="00770343">
            <w:pPr>
              <w:pStyle w:val="2"/>
              <w:shd w:val="clear" w:color="auto" w:fill="FFFFFF"/>
              <w:spacing w:before="0" w:beforeAutospacing="0" w:after="0" w:afterAutospacing="0"/>
              <w:outlineLvl w:val="1"/>
              <w:rPr>
                <w:rFonts w:eastAsiaTheme="minorHAnsi"/>
                <w:b w:val="0"/>
                <w:lang w:eastAsia="en-US"/>
              </w:rPr>
            </w:pPr>
            <w:r w:rsidRPr="00770343">
              <w:rPr>
                <w:rFonts w:eastAsiaTheme="minorHAnsi"/>
                <w:b w:val="0"/>
                <w:bCs w:val="0"/>
                <w:sz w:val="24"/>
                <w:szCs w:val="24"/>
                <w:lang w:eastAsia="en-US"/>
              </w:rPr>
              <w:t xml:space="preserve">Фильм снимался в местах, где проходили реальные бои, и роя окопы, съёмочная группа находила много человеческих </w:t>
            </w:r>
            <w:proofErr w:type="gramStart"/>
            <w:r w:rsidRPr="00770343">
              <w:rPr>
                <w:rFonts w:eastAsiaTheme="minorHAnsi"/>
                <w:b w:val="0"/>
                <w:bCs w:val="0"/>
                <w:sz w:val="24"/>
                <w:szCs w:val="24"/>
                <w:lang w:eastAsia="en-US"/>
              </w:rPr>
              <w:t>костей</w:t>
            </w:r>
            <w:proofErr w:type="gramEnd"/>
            <w:r w:rsidRPr="00770343">
              <w:rPr>
                <w:rFonts w:eastAsiaTheme="minorHAnsi"/>
                <w:b w:val="0"/>
                <w:bCs w:val="0"/>
                <w:sz w:val="24"/>
                <w:szCs w:val="24"/>
                <w:lang w:eastAsia="en-US"/>
              </w:rPr>
              <w:t xml:space="preserve"> которые сразу отдавали на перезахоронение. Саперы постоянно находили остатки мин.</w:t>
            </w:r>
            <w:r w:rsidRPr="00770343">
              <w:rPr>
                <w:rFonts w:eastAsiaTheme="minorHAnsi"/>
                <w:b w:val="0"/>
                <w:bCs w:val="0"/>
                <w:sz w:val="24"/>
                <w:szCs w:val="24"/>
                <w:lang w:eastAsia="en-US"/>
              </w:rPr>
              <w:br/>
              <w:t>Фильм рассказывает о подвиге рядовых солдат, любви к родной земле, об истинной цене победы…</w:t>
            </w:r>
          </w:p>
        </w:tc>
      </w:tr>
      <w:tr w:rsidR="000933A0" w:rsidRPr="00770343" w:rsidTr="00770343">
        <w:trPr>
          <w:trHeight w:val="1078"/>
        </w:trPr>
        <w:tc>
          <w:tcPr>
            <w:tcW w:w="1751" w:type="dxa"/>
          </w:tcPr>
          <w:p w:rsidR="00863EC2" w:rsidRPr="00770343" w:rsidRDefault="000933A0"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14+</w:t>
            </w:r>
          </w:p>
          <w:p w:rsidR="000933A0" w:rsidRPr="00770343" w:rsidRDefault="000933A0"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(основная, средняя школа)</w:t>
            </w:r>
          </w:p>
        </w:tc>
        <w:tc>
          <w:tcPr>
            <w:tcW w:w="2976" w:type="dxa"/>
          </w:tcPr>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Летят журавли</w:t>
            </w:r>
          </w:p>
        </w:tc>
        <w:tc>
          <w:tcPr>
            <w:tcW w:w="10407" w:type="dxa"/>
          </w:tcPr>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 xml:space="preserve">1957 год, режиссёр Михаила </w:t>
            </w:r>
            <w:proofErr w:type="spellStart"/>
            <w:r w:rsidRPr="00770343">
              <w:rPr>
                <w:rFonts w:eastAsiaTheme="minorHAnsi"/>
                <w:lang w:eastAsia="en-US"/>
              </w:rPr>
              <w:t>Калатозов</w:t>
            </w:r>
            <w:proofErr w:type="spellEnd"/>
            <w:r w:rsidRPr="00770343">
              <w:rPr>
                <w:rFonts w:eastAsiaTheme="minorHAnsi"/>
                <w:lang w:eastAsia="en-US"/>
              </w:rPr>
              <w:t>.</w:t>
            </w:r>
          </w:p>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 xml:space="preserve"> Фильм с удивительной эмоциональной силой рассказывает о людях, в чьи судьбы безжалостно вторглась война. Не все смогли с честью вынести это испытание</w:t>
            </w:r>
            <w:proofErr w:type="gramStart"/>
            <w:r w:rsidRPr="00770343">
              <w:rPr>
                <w:rFonts w:eastAsiaTheme="minorHAnsi"/>
                <w:lang w:eastAsia="en-US"/>
              </w:rPr>
              <w:t>… В</w:t>
            </w:r>
            <w:proofErr w:type="gramEnd"/>
            <w:r w:rsidRPr="00770343">
              <w:rPr>
                <w:rFonts w:eastAsiaTheme="minorHAnsi"/>
                <w:lang w:eastAsia="en-US"/>
              </w:rPr>
              <w:t xml:space="preserve"> центре киноповести — трагическая история двух влюбленных, которых война разлучила навсегда…</w:t>
            </w:r>
            <w:r w:rsidRPr="00770343">
              <w:rPr>
                <w:rFonts w:ascii="Helvetica" w:hAnsi="Helvetica" w:cs="Helvetica"/>
                <w:bCs/>
                <w:color w:val="212121"/>
                <w:sz w:val="21"/>
                <w:szCs w:val="21"/>
              </w:rPr>
              <w:t xml:space="preserve"> </w:t>
            </w:r>
          </w:p>
        </w:tc>
      </w:tr>
      <w:tr w:rsidR="000933A0" w:rsidRPr="00770343" w:rsidTr="00770343">
        <w:tc>
          <w:tcPr>
            <w:tcW w:w="1751" w:type="dxa"/>
          </w:tcPr>
          <w:p w:rsidR="000933A0" w:rsidRPr="00770343" w:rsidRDefault="000933A0"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 xml:space="preserve">14+ </w:t>
            </w:r>
          </w:p>
          <w:p w:rsidR="000933A0" w:rsidRPr="00770343" w:rsidRDefault="000933A0"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(основная, средняя школа)</w:t>
            </w:r>
          </w:p>
        </w:tc>
        <w:tc>
          <w:tcPr>
            <w:tcW w:w="2976" w:type="dxa"/>
          </w:tcPr>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Батальоны просят огня</w:t>
            </w:r>
          </w:p>
        </w:tc>
        <w:tc>
          <w:tcPr>
            <w:tcW w:w="10407" w:type="dxa"/>
          </w:tcPr>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 xml:space="preserve">1985 год. В основе сюжета лежит один из решающих этапов Великой Отечественной войны </w:t>
            </w:r>
            <w:r w:rsidR="00863EC2" w:rsidRPr="00770343">
              <w:rPr>
                <w:rFonts w:eastAsiaTheme="minorHAnsi"/>
                <w:lang w:eastAsia="en-US"/>
              </w:rPr>
              <w:t>–</w:t>
            </w:r>
            <w:r w:rsidRPr="00770343">
              <w:rPr>
                <w:rFonts w:eastAsiaTheme="minorHAnsi"/>
                <w:lang w:eastAsia="en-US"/>
              </w:rPr>
              <w:t xml:space="preserve"> форсирование советскими войсками Днепра в 1943 году. Два батальона брошены в гибельный прорыв на занятый немцами берег реки с целью отвлечь на себя силы противника и тем самым облегчить дивизии бросок на стратегически важный город Днепров. Основные соединения должны поддержать их артиллерийским и авиационным огнем. Однако командование внезапно </w:t>
            </w:r>
            <w:r w:rsidRPr="00770343">
              <w:rPr>
                <w:rFonts w:eastAsiaTheme="minorHAnsi"/>
                <w:lang w:eastAsia="en-US"/>
              </w:rPr>
              <w:lastRenderedPageBreak/>
              <w:t>меняет план наступления, оставляя батальоны без огневой поддержки, чем обрекает их на верную гибель. Более того, солдатам отдан приказ держаться до последнего.</w:t>
            </w:r>
          </w:p>
        </w:tc>
      </w:tr>
      <w:tr w:rsidR="000933A0" w:rsidRPr="00770343" w:rsidTr="00770343">
        <w:trPr>
          <w:trHeight w:val="152"/>
        </w:trPr>
        <w:tc>
          <w:tcPr>
            <w:tcW w:w="1751" w:type="dxa"/>
          </w:tcPr>
          <w:p w:rsidR="000933A0" w:rsidRPr="00770343" w:rsidRDefault="000933A0"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lastRenderedPageBreak/>
              <w:t xml:space="preserve">14+ </w:t>
            </w:r>
          </w:p>
          <w:p w:rsidR="000933A0" w:rsidRPr="00770343" w:rsidRDefault="000933A0"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(основная, средняя школа)</w:t>
            </w:r>
          </w:p>
        </w:tc>
        <w:tc>
          <w:tcPr>
            <w:tcW w:w="2976" w:type="dxa"/>
          </w:tcPr>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Звезда</w:t>
            </w:r>
          </w:p>
        </w:tc>
        <w:tc>
          <w:tcPr>
            <w:tcW w:w="10407" w:type="dxa"/>
          </w:tcPr>
          <w:p w:rsidR="000866C3"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1949 год</w:t>
            </w:r>
            <w:r w:rsidR="000866C3" w:rsidRPr="00770343">
              <w:rPr>
                <w:rFonts w:eastAsiaTheme="minorHAnsi"/>
                <w:lang w:eastAsia="en-US"/>
              </w:rPr>
              <w:t xml:space="preserve">, </w:t>
            </w:r>
            <w:r w:rsidR="000866C3" w:rsidRPr="00770343">
              <w:t>режиссер Александр Иванов. 2002 год, режиссер</w:t>
            </w:r>
            <w:r w:rsidR="000866C3" w:rsidRPr="00770343">
              <w:rPr>
                <w:rFonts w:eastAsiaTheme="minorHAnsi"/>
                <w:lang w:eastAsia="en-US"/>
              </w:rPr>
              <w:t> </w:t>
            </w:r>
            <w:hyperlink r:id="rId6" w:history="1">
              <w:r w:rsidR="000866C3" w:rsidRPr="00770343">
                <w:rPr>
                  <w:rFonts w:eastAsiaTheme="minorHAnsi"/>
                  <w:lang w:eastAsia="en-US"/>
                </w:rPr>
                <w:t>Николай Лебедев</w:t>
              </w:r>
            </w:hyperlink>
            <w:r w:rsidR="000866C3" w:rsidRPr="00770343">
              <w:t>.</w:t>
            </w:r>
          </w:p>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 xml:space="preserve">Фильм рассказывает о героизме советских разведчиков в период Великой Отечественной войны. Разведывательная группа не вернулась с задания. Командование фронтом направляет вторую группу, которая справилась с заданием, но в момент передачи по рации разведданных в центр была обнаружена и атакована немцами. Разведчики приняли неравный бой, отправив одного бойца с донесением </w:t>
            </w:r>
            <w:proofErr w:type="gramStart"/>
            <w:r w:rsidRPr="00770343">
              <w:rPr>
                <w:rFonts w:eastAsiaTheme="minorHAnsi"/>
                <w:lang w:eastAsia="en-US"/>
              </w:rPr>
              <w:t>к</w:t>
            </w:r>
            <w:proofErr w:type="gramEnd"/>
            <w:r w:rsidRPr="00770343">
              <w:rPr>
                <w:rFonts w:eastAsiaTheme="minorHAnsi"/>
                <w:lang w:eastAsia="en-US"/>
              </w:rPr>
              <w:t xml:space="preserve"> своим. Получив данные о дислокациях немцев, наши войска перешли в решительное наступление…</w:t>
            </w:r>
          </w:p>
        </w:tc>
      </w:tr>
      <w:tr w:rsidR="000933A0" w:rsidRPr="00770343" w:rsidTr="00770343">
        <w:tc>
          <w:tcPr>
            <w:tcW w:w="1751" w:type="dxa"/>
          </w:tcPr>
          <w:p w:rsidR="000933A0" w:rsidRPr="00770343" w:rsidRDefault="000933A0"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 xml:space="preserve">14+ </w:t>
            </w:r>
          </w:p>
          <w:p w:rsidR="000933A0" w:rsidRPr="00770343" w:rsidRDefault="000933A0"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(основная, средняя школа)</w:t>
            </w:r>
          </w:p>
        </w:tc>
        <w:tc>
          <w:tcPr>
            <w:tcW w:w="2976" w:type="dxa"/>
          </w:tcPr>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Живые и мертвые</w:t>
            </w:r>
          </w:p>
        </w:tc>
        <w:tc>
          <w:tcPr>
            <w:tcW w:w="10407" w:type="dxa"/>
          </w:tcPr>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1963 год. Журналиста Ивана Синцова известие о вероломном нападении нацистской Германии застает во время южного отпуска. Как фронтовой корреспондент он становится свидетелем тяжелых событий первых месяцев войны — многочисленных отступлений 1941 года.</w:t>
            </w:r>
          </w:p>
        </w:tc>
      </w:tr>
      <w:tr w:rsidR="000933A0" w:rsidRPr="00770343" w:rsidTr="00770343">
        <w:tc>
          <w:tcPr>
            <w:tcW w:w="1751" w:type="dxa"/>
          </w:tcPr>
          <w:p w:rsidR="000933A0" w:rsidRPr="00770343" w:rsidRDefault="000933A0"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 xml:space="preserve">14+ </w:t>
            </w:r>
          </w:p>
          <w:p w:rsidR="000933A0" w:rsidRPr="00770343" w:rsidRDefault="000933A0"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(основная, средняя школа)</w:t>
            </w:r>
          </w:p>
        </w:tc>
        <w:tc>
          <w:tcPr>
            <w:tcW w:w="2976" w:type="dxa"/>
          </w:tcPr>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На войне как на войне</w:t>
            </w:r>
          </w:p>
        </w:tc>
        <w:tc>
          <w:tcPr>
            <w:tcW w:w="10407" w:type="dxa"/>
          </w:tcPr>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 xml:space="preserve"> 1963 год. Младшего лейтенанта, только закончившего военное училище, назначили командиром «самоходки» с экипажем опытных и бывалых бойцов. Об их жизни, боевой и будничной рассказывает этот фильм.</w:t>
            </w:r>
          </w:p>
        </w:tc>
      </w:tr>
      <w:tr w:rsidR="000933A0" w:rsidRPr="00770343" w:rsidTr="00770343">
        <w:tc>
          <w:tcPr>
            <w:tcW w:w="1751" w:type="dxa"/>
          </w:tcPr>
          <w:p w:rsidR="000933A0" w:rsidRPr="00770343" w:rsidRDefault="000933A0"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 xml:space="preserve">14+ </w:t>
            </w:r>
          </w:p>
          <w:p w:rsidR="000933A0" w:rsidRPr="00770343" w:rsidRDefault="000933A0"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(основная, средняя школа)</w:t>
            </w:r>
          </w:p>
        </w:tc>
        <w:tc>
          <w:tcPr>
            <w:tcW w:w="2976" w:type="dxa"/>
          </w:tcPr>
          <w:p w:rsidR="000933A0" w:rsidRPr="00770343" w:rsidRDefault="000933A0" w:rsidP="00770343">
            <w:pPr>
              <w:pStyle w:val="a4"/>
              <w:shd w:val="clear" w:color="auto" w:fill="FFFFFF"/>
              <w:spacing w:before="0" w:beforeAutospacing="0" w:after="0" w:afterAutospacing="0"/>
              <w:rPr>
                <w:rFonts w:eastAsiaTheme="minorHAnsi"/>
                <w:lang w:eastAsia="en-US"/>
              </w:rPr>
            </w:pPr>
            <w:proofErr w:type="spellStart"/>
            <w:r w:rsidRPr="00770343">
              <w:rPr>
                <w:rFonts w:eastAsiaTheme="minorHAnsi"/>
                <w:lang w:eastAsia="en-US"/>
              </w:rPr>
              <w:t>Аты</w:t>
            </w:r>
            <w:proofErr w:type="spellEnd"/>
            <w:r w:rsidRPr="00770343">
              <w:rPr>
                <w:rFonts w:eastAsiaTheme="minorHAnsi"/>
                <w:lang w:eastAsia="en-US"/>
              </w:rPr>
              <w:t>-баты, шли солдаты…</w:t>
            </w:r>
          </w:p>
        </w:tc>
        <w:tc>
          <w:tcPr>
            <w:tcW w:w="10407" w:type="dxa"/>
          </w:tcPr>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1967 год, режиссёр Леонид Быков.</w:t>
            </w:r>
          </w:p>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Они погибли в 1944 году, их было всего восемнадцать человек — комсомольский взвод, остановивший колонну немецких танков. Трагическое и комедийное, героическое и лирическое сплелись на экране в необычную ткань повествования об отцах, навсегда оставшихся молодыми, и о детях, пришедших туда, где ровно тридцать лет назад приняли свой последний смертный бой самые родные для них люди…</w:t>
            </w:r>
          </w:p>
        </w:tc>
      </w:tr>
      <w:tr w:rsidR="000933A0" w:rsidRPr="00770343" w:rsidTr="00770343">
        <w:tc>
          <w:tcPr>
            <w:tcW w:w="1751" w:type="dxa"/>
          </w:tcPr>
          <w:p w:rsidR="000933A0" w:rsidRPr="00770343" w:rsidRDefault="000933A0"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 xml:space="preserve">14+ </w:t>
            </w:r>
          </w:p>
          <w:p w:rsidR="000933A0" w:rsidRPr="00770343" w:rsidRDefault="000933A0" w:rsidP="000933A0">
            <w:pPr>
              <w:pStyle w:val="a4"/>
              <w:shd w:val="clear" w:color="auto" w:fill="FFFFFF"/>
              <w:spacing w:before="0" w:beforeAutospacing="0" w:after="0" w:afterAutospacing="0"/>
              <w:rPr>
                <w:rFonts w:eastAsiaTheme="minorHAnsi"/>
                <w:lang w:eastAsia="en-US"/>
              </w:rPr>
            </w:pPr>
            <w:proofErr w:type="gramStart"/>
            <w:r w:rsidRPr="00770343">
              <w:rPr>
                <w:rFonts w:eastAsiaTheme="minorHAnsi"/>
                <w:lang w:eastAsia="en-US"/>
              </w:rPr>
              <w:t>(основная, средняя школа</w:t>
            </w:r>
            <w:proofErr w:type="gramEnd"/>
          </w:p>
        </w:tc>
        <w:tc>
          <w:tcPr>
            <w:tcW w:w="2976" w:type="dxa"/>
          </w:tcPr>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Отец солдата</w:t>
            </w:r>
          </w:p>
        </w:tc>
        <w:tc>
          <w:tcPr>
            <w:tcW w:w="10407" w:type="dxa"/>
          </w:tcPr>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 xml:space="preserve">1973 год, режиссёр </w:t>
            </w:r>
            <w:proofErr w:type="spellStart"/>
            <w:r w:rsidRPr="00770343">
              <w:rPr>
                <w:rFonts w:eastAsiaTheme="minorHAnsi"/>
                <w:lang w:eastAsia="en-US"/>
              </w:rPr>
              <w:t>Резо</w:t>
            </w:r>
            <w:proofErr w:type="spellEnd"/>
            <w:r w:rsidRPr="00770343">
              <w:rPr>
                <w:rFonts w:eastAsiaTheme="minorHAnsi"/>
                <w:lang w:eastAsia="en-US"/>
              </w:rPr>
              <w:t xml:space="preserve"> Чхеидзе.</w:t>
            </w:r>
          </w:p>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 xml:space="preserve">Фильм о человечности, семье, подвиге, любви и победе. Автор сценария </w:t>
            </w:r>
            <w:proofErr w:type="spellStart"/>
            <w:r w:rsidRPr="00770343">
              <w:rPr>
                <w:rFonts w:eastAsiaTheme="minorHAnsi"/>
                <w:lang w:eastAsia="en-US"/>
              </w:rPr>
              <w:t>Сулико</w:t>
            </w:r>
            <w:proofErr w:type="spellEnd"/>
            <w:r w:rsidRPr="00770343">
              <w:rPr>
                <w:rFonts w:eastAsiaTheme="minorHAnsi"/>
                <w:lang w:eastAsia="en-US"/>
              </w:rPr>
              <w:t xml:space="preserve"> Жгенти во время Великой Отечественной добровольцем ушел на фронт, служил в морских десантных частях, был тяжело ранен. Прототип главного героя фильма «Отец солдата» служил вместе с </w:t>
            </w:r>
            <w:proofErr w:type="spellStart"/>
            <w:r w:rsidRPr="00770343">
              <w:rPr>
                <w:rFonts w:eastAsiaTheme="minorHAnsi"/>
                <w:lang w:eastAsia="en-US"/>
              </w:rPr>
              <w:t>Сулико</w:t>
            </w:r>
            <w:proofErr w:type="spellEnd"/>
            <w:r w:rsidRPr="00770343">
              <w:rPr>
                <w:rFonts w:eastAsiaTheme="minorHAnsi"/>
                <w:lang w:eastAsia="en-US"/>
              </w:rPr>
              <w:t xml:space="preserve"> Жгенти.</w:t>
            </w:r>
            <w:r w:rsidRPr="00770343">
              <w:rPr>
                <w:rFonts w:eastAsiaTheme="minorHAnsi"/>
                <w:lang w:eastAsia="en-US"/>
              </w:rPr>
              <w:br/>
            </w:r>
            <w:proofErr w:type="spellStart"/>
            <w:r w:rsidRPr="00770343">
              <w:rPr>
                <w:rFonts w:eastAsiaTheme="minorHAnsi"/>
                <w:lang w:eastAsia="en-US"/>
              </w:rPr>
              <w:t>Резо</w:t>
            </w:r>
            <w:proofErr w:type="spellEnd"/>
            <w:r w:rsidRPr="00770343">
              <w:rPr>
                <w:rFonts w:eastAsiaTheme="minorHAnsi"/>
                <w:lang w:eastAsia="en-US"/>
              </w:rPr>
              <w:t xml:space="preserve"> Чхеидзе признавался, что лучшей рецензией на фильм для него является письмо из Севастополя, в котором рассказывался удивительный случай. В милицию явился человек и признался, что совершил кражу. </w:t>
            </w:r>
            <w:proofErr w:type="gramStart"/>
            <w:r w:rsidRPr="00770343">
              <w:rPr>
                <w:rFonts w:eastAsiaTheme="minorHAnsi"/>
                <w:lang w:eastAsia="en-US"/>
              </w:rPr>
              <w:t>Объясняя мотивы своего поступка он заявил</w:t>
            </w:r>
            <w:proofErr w:type="gramEnd"/>
            <w:r w:rsidRPr="00770343">
              <w:rPr>
                <w:rFonts w:eastAsiaTheme="minorHAnsi"/>
                <w:lang w:eastAsia="en-US"/>
              </w:rPr>
              <w:t xml:space="preserve">: «Я только что посмотрел фильм «Отец солдата» и решил, что буду честно жить на белом свете». </w:t>
            </w:r>
          </w:p>
        </w:tc>
      </w:tr>
      <w:tr w:rsidR="000933A0" w:rsidRPr="00770343" w:rsidTr="00770343">
        <w:tc>
          <w:tcPr>
            <w:tcW w:w="1751" w:type="dxa"/>
          </w:tcPr>
          <w:p w:rsidR="000933A0" w:rsidRPr="00770343" w:rsidRDefault="000933A0"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15+</w:t>
            </w:r>
          </w:p>
        </w:tc>
        <w:tc>
          <w:tcPr>
            <w:tcW w:w="2976" w:type="dxa"/>
          </w:tcPr>
          <w:p w:rsidR="000933A0" w:rsidRPr="00770343" w:rsidRDefault="000933A0" w:rsidP="00770343">
            <w:pPr>
              <w:pStyle w:val="a4"/>
              <w:spacing w:before="0" w:beforeAutospacing="0" w:after="0" w:afterAutospacing="0"/>
              <w:rPr>
                <w:rFonts w:eastAsiaTheme="minorHAnsi"/>
                <w:lang w:eastAsia="en-US"/>
              </w:rPr>
            </w:pPr>
            <w:r w:rsidRPr="00770343">
              <w:rPr>
                <w:rFonts w:eastAsiaTheme="minorHAnsi"/>
                <w:lang w:eastAsia="en-US"/>
              </w:rPr>
              <w:t>Иди и смотри</w:t>
            </w:r>
          </w:p>
          <w:p w:rsidR="000933A0" w:rsidRPr="00770343" w:rsidRDefault="000933A0" w:rsidP="00770343">
            <w:pPr>
              <w:pStyle w:val="a4"/>
              <w:shd w:val="clear" w:color="auto" w:fill="FFFFFF"/>
              <w:spacing w:before="0" w:beforeAutospacing="0" w:after="0" w:afterAutospacing="0"/>
              <w:rPr>
                <w:rFonts w:eastAsiaTheme="minorHAnsi"/>
                <w:lang w:eastAsia="en-US"/>
              </w:rPr>
            </w:pPr>
          </w:p>
        </w:tc>
        <w:tc>
          <w:tcPr>
            <w:tcW w:w="10407" w:type="dxa"/>
          </w:tcPr>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1985 года, режиссёр Элен Климов.</w:t>
            </w:r>
          </w:p>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 xml:space="preserve">Советский двухсерийный художественный фильм режиссёра </w:t>
            </w:r>
            <w:proofErr w:type="spellStart"/>
            <w:r w:rsidRPr="00770343">
              <w:rPr>
                <w:rFonts w:eastAsiaTheme="minorHAnsi"/>
                <w:lang w:eastAsia="en-US"/>
              </w:rPr>
              <w:t>Элема</w:t>
            </w:r>
            <w:proofErr w:type="spellEnd"/>
            <w:r w:rsidRPr="00770343">
              <w:rPr>
                <w:rFonts w:eastAsiaTheme="minorHAnsi"/>
                <w:lang w:eastAsia="en-US"/>
              </w:rPr>
              <w:t xml:space="preserve"> Климова, снятый в жанре военной драмы по сценарию Алеся Адамовича.</w:t>
            </w:r>
          </w:p>
          <w:p w:rsidR="000933A0" w:rsidRPr="00770343" w:rsidRDefault="000933A0"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 xml:space="preserve"> Фильм основан на реальных событиях и документальных фактах и обращается к «</w:t>
            </w:r>
            <w:proofErr w:type="spellStart"/>
            <w:r w:rsidRPr="00770343">
              <w:rPr>
                <w:rFonts w:eastAsiaTheme="minorHAnsi"/>
                <w:lang w:eastAsia="en-US"/>
              </w:rPr>
              <w:t>Хатынской</w:t>
            </w:r>
            <w:proofErr w:type="spellEnd"/>
            <w:r w:rsidRPr="00770343">
              <w:rPr>
                <w:rFonts w:eastAsiaTheme="minorHAnsi"/>
                <w:lang w:eastAsia="en-US"/>
              </w:rPr>
              <w:t xml:space="preserve"> повести» Алеся Адамовича.</w:t>
            </w:r>
            <w:r w:rsidRPr="00770343">
              <w:rPr>
                <w:rFonts w:eastAsiaTheme="minorHAnsi"/>
                <w:lang w:eastAsia="en-US"/>
              </w:rPr>
              <w:br/>
            </w:r>
            <w:r w:rsidRPr="00770343">
              <w:rPr>
                <w:rFonts w:eastAsiaTheme="minorHAnsi"/>
                <w:lang w:eastAsia="en-US"/>
              </w:rPr>
              <w:lastRenderedPageBreak/>
              <w:t>Действие картины разворачивается на территории Белоруссии в 1943 году. В центре сюжета — белорусский мальчик, который становится свидетелем ужасов нацистской карательной акции, в течение двух дней превращаясь из жизнерадостного подростка в седого старика.</w:t>
            </w:r>
          </w:p>
        </w:tc>
      </w:tr>
      <w:tr w:rsidR="00222B4B" w:rsidRPr="00770343" w:rsidTr="00770343">
        <w:tc>
          <w:tcPr>
            <w:tcW w:w="1751" w:type="dxa"/>
          </w:tcPr>
          <w:p w:rsidR="00222B4B" w:rsidRPr="00770343" w:rsidRDefault="00222B4B"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lastRenderedPageBreak/>
              <w:t>15+</w:t>
            </w:r>
          </w:p>
        </w:tc>
        <w:tc>
          <w:tcPr>
            <w:tcW w:w="2976" w:type="dxa"/>
          </w:tcPr>
          <w:p w:rsidR="00222B4B" w:rsidRPr="00770343" w:rsidRDefault="00222B4B" w:rsidP="00770343">
            <w:pPr>
              <w:pStyle w:val="a4"/>
              <w:spacing w:before="0" w:beforeAutospacing="0" w:after="0" w:afterAutospacing="0"/>
              <w:rPr>
                <w:rFonts w:eastAsiaTheme="minorHAnsi"/>
                <w:lang w:eastAsia="en-US"/>
              </w:rPr>
            </w:pPr>
            <w:r w:rsidRPr="00770343">
              <w:rPr>
                <w:rFonts w:eastAsiaTheme="minorHAnsi"/>
                <w:lang w:eastAsia="en-US"/>
              </w:rPr>
              <w:t>Битва за Москву</w:t>
            </w:r>
          </w:p>
        </w:tc>
        <w:tc>
          <w:tcPr>
            <w:tcW w:w="10407" w:type="dxa"/>
          </w:tcPr>
          <w:p w:rsidR="00222B4B" w:rsidRPr="00770343" w:rsidRDefault="00222B4B"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 xml:space="preserve"> Мини-сериал, 1985 год, режиссёр Юрий Озеров.</w:t>
            </w:r>
            <w:r w:rsidR="000866C3" w:rsidRPr="00770343">
              <w:rPr>
                <w:rFonts w:eastAsiaTheme="minorHAnsi"/>
                <w:lang w:eastAsia="en-US"/>
              </w:rPr>
              <w:t xml:space="preserve"> </w:t>
            </w:r>
            <w:r w:rsidRPr="00770343">
              <w:rPr>
                <w:rFonts w:eastAsiaTheme="minorHAnsi"/>
                <w:lang w:eastAsia="en-US"/>
              </w:rPr>
              <w:t>Драма, военный, история.</w:t>
            </w:r>
          </w:p>
        </w:tc>
      </w:tr>
      <w:tr w:rsidR="00222B4B" w:rsidRPr="00770343" w:rsidTr="00770343">
        <w:tc>
          <w:tcPr>
            <w:tcW w:w="1751" w:type="dxa"/>
          </w:tcPr>
          <w:p w:rsidR="00222B4B" w:rsidRPr="00770343" w:rsidRDefault="000866C3"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15+</w:t>
            </w:r>
          </w:p>
        </w:tc>
        <w:tc>
          <w:tcPr>
            <w:tcW w:w="2976" w:type="dxa"/>
          </w:tcPr>
          <w:p w:rsidR="00222B4B" w:rsidRPr="00770343" w:rsidRDefault="00770343" w:rsidP="00770343">
            <w:pPr>
              <w:pStyle w:val="a4"/>
              <w:spacing w:before="0" w:beforeAutospacing="0" w:after="0" w:afterAutospacing="0"/>
              <w:rPr>
                <w:rFonts w:eastAsiaTheme="minorHAnsi"/>
                <w:lang w:eastAsia="en-US"/>
              </w:rPr>
            </w:pPr>
            <w:hyperlink r:id="rId7" w:history="1">
              <w:proofErr w:type="gramStart"/>
              <w:r w:rsidR="000866C3" w:rsidRPr="00770343">
                <w:rPr>
                  <w:rFonts w:eastAsiaTheme="minorHAnsi"/>
                  <w:lang w:eastAsia="en-US"/>
                </w:rPr>
                <w:t>Великая</w:t>
              </w:r>
              <w:proofErr w:type="gramEnd"/>
              <w:r w:rsidR="000866C3" w:rsidRPr="00770343">
                <w:rPr>
                  <w:rFonts w:eastAsiaTheme="minorHAnsi"/>
                  <w:lang w:eastAsia="en-US"/>
                </w:rPr>
                <w:t xml:space="preserve"> Отечественная (сериал)</w:t>
              </w:r>
            </w:hyperlink>
          </w:p>
        </w:tc>
        <w:tc>
          <w:tcPr>
            <w:tcW w:w="10407" w:type="dxa"/>
          </w:tcPr>
          <w:p w:rsidR="00222B4B" w:rsidRPr="00770343" w:rsidRDefault="000866C3" w:rsidP="00770343">
            <w:pPr>
              <w:pStyle w:val="a4"/>
              <w:shd w:val="clear" w:color="auto" w:fill="FFFFFF"/>
              <w:spacing w:before="0" w:beforeAutospacing="0" w:after="0" w:afterAutospacing="0"/>
              <w:rPr>
                <w:rFonts w:eastAsiaTheme="minorHAnsi"/>
                <w:lang w:eastAsia="en-US"/>
              </w:rPr>
            </w:pPr>
            <w:r w:rsidRPr="00770343">
              <w:rPr>
                <w:rFonts w:eastAsiaTheme="minorHAnsi"/>
                <w:lang w:eastAsia="en-US"/>
              </w:rPr>
              <w:t>1978 год, режиссер </w:t>
            </w:r>
            <w:hyperlink r:id="rId8" w:history="1">
              <w:r w:rsidRPr="00770343">
                <w:rPr>
                  <w:rFonts w:eastAsiaTheme="minorHAnsi"/>
                  <w:lang w:eastAsia="en-US"/>
                </w:rPr>
                <w:t>Роман Кармен</w:t>
              </w:r>
            </w:hyperlink>
            <w:r w:rsidRPr="00770343">
              <w:rPr>
                <w:rFonts w:eastAsiaTheme="minorHAnsi"/>
                <w:lang w:eastAsia="en-US"/>
              </w:rPr>
              <w:t>. Документальный, военный.</w:t>
            </w:r>
          </w:p>
        </w:tc>
      </w:tr>
      <w:tr w:rsidR="000866C3" w:rsidRPr="00770343" w:rsidTr="00770343">
        <w:tc>
          <w:tcPr>
            <w:tcW w:w="1751" w:type="dxa"/>
          </w:tcPr>
          <w:p w:rsidR="000866C3" w:rsidRPr="00770343" w:rsidRDefault="000866C3"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15+</w:t>
            </w:r>
          </w:p>
        </w:tc>
        <w:tc>
          <w:tcPr>
            <w:tcW w:w="2976" w:type="dxa"/>
          </w:tcPr>
          <w:p w:rsidR="000866C3" w:rsidRPr="00770343" w:rsidRDefault="00770343" w:rsidP="00770343">
            <w:pPr>
              <w:pStyle w:val="a4"/>
              <w:spacing w:before="0" w:beforeAutospacing="0" w:after="0" w:afterAutospacing="0"/>
              <w:rPr>
                <w:rFonts w:eastAsiaTheme="minorHAnsi"/>
                <w:lang w:eastAsia="en-US"/>
              </w:rPr>
            </w:pPr>
            <w:hyperlink r:id="rId9" w:history="1">
              <w:r w:rsidR="000866C3" w:rsidRPr="00770343">
                <w:rPr>
                  <w:rFonts w:eastAsiaTheme="minorHAnsi"/>
                  <w:lang w:eastAsia="en-US"/>
                </w:rPr>
                <w:t>Великий полководец Георгий Жуков</w:t>
              </w:r>
            </w:hyperlink>
          </w:p>
        </w:tc>
        <w:tc>
          <w:tcPr>
            <w:tcW w:w="10407" w:type="dxa"/>
          </w:tcPr>
          <w:p w:rsidR="000866C3" w:rsidRPr="00770343" w:rsidRDefault="000866C3"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1995 год, режиссер </w:t>
            </w:r>
            <w:hyperlink r:id="rId10" w:history="1">
              <w:r w:rsidRPr="00770343">
                <w:rPr>
                  <w:rFonts w:ascii="Times New Roman" w:hAnsi="Times New Roman" w:cs="Times New Roman"/>
                  <w:sz w:val="24"/>
                  <w:szCs w:val="24"/>
                </w:rPr>
                <w:t>Юрий Озеров</w:t>
              </w:r>
            </w:hyperlink>
            <w:r w:rsidRPr="00770343">
              <w:rPr>
                <w:rFonts w:ascii="Times New Roman" w:hAnsi="Times New Roman" w:cs="Times New Roman"/>
                <w:sz w:val="24"/>
                <w:szCs w:val="24"/>
              </w:rPr>
              <w:t>. Драма, биография, военный.</w:t>
            </w:r>
          </w:p>
        </w:tc>
      </w:tr>
      <w:tr w:rsidR="000866C3" w:rsidRPr="00770343" w:rsidTr="00770343">
        <w:tc>
          <w:tcPr>
            <w:tcW w:w="1751" w:type="dxa"/>
          </w:tcPr>
          <w:p w:rsidR="000866C3" w:rsidRPr="00770343" w:rsidRDefault="000866C3"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15+</w:t>
            </w:r>
          </w:p>
        </w:tc>
        <w:tc>
          <w:tcPr>
            <w:tcW w:w="2976" w:type="dxa"/>
          </w:tcPr>
          <w:p w:rsidR="000866C3" w:rsidRPr="00770343" w:rsidRDefault="00770343" w:rsidP="00770343">
            <w:pPr>
              <w:pStyle w:val="a4"/>
              <w:shd w:val="clear" w:color="auto" w:fill="FFFFFF"/>
              <w:spacing w:before="0" w:beforeAutospacing="0" w:after="0" w:afterAutospacing="0"/>
              <w:rPr>
                <w:rFonts w:eastAsiaTheme="minorHAnsi"/>
                <w:lang w:eastAsia="en-US"/>
              </w:rPr>
            </w:pPr>
            <w:hyperlink r:id="rId11" w:history="1">
              <w:r w:rsidR="000866C3" w:rsidRPr="00770343">
                <w:rPr>
                  <w:rFonts w:eastAsiaTheme="minorHAnsi"/>
                  <w:lang w:eastAsia="en-US"/>
                </w:rPr>
                <w:t>Вызываем огонь на себя (мини-сериал)</w:t>
              </w:r>
            </w:hyperlink>
          </w:p>
        </w:tc>
        <w:tc>
          <w:tcPr>
            <w:tcW w:w="10407" w:type="dxa"/>
          </w:tcPr>
          <w:p w:rsidR="000866C3" w:rsidRPr="00770343" w:rsidRDefault="000866C3"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1964 год, режиссер </w:t>
            </w:r>
            <w:hyperlink r:id="rId12" w:history="1">
              <w:r w:rsidRPr="00770343">
                <w:rPr>
                  <w:rFonts w:ascii="Times New Roman" w:hAnsi="Times New Roman" w:cs="Times New Roman"/>
                  <w:sz w:val="24"/>
                  <w:szCs w:val="24"/>
                </w:rPr>
                <w:t>Сергей Колосов</w:t>
              </w:r>
            </w:hyperlink>
            <w:r w:rsidRPr="00770343">
              <w:rPr>
                <w:rFonts w:ascii="Times New Roman" w:hAnsi="Times New Roman" w:cs="Times New Roman"/>
                <w:sz w:val="24"/>
                <w:szCs w:val="24"/>
              </w:rPr>
              <w:t>. Драма, военный.</w:t>
            </w:r>
          </w:p>
        </w:tc>
      </w:tr>
      <w:tr w:rsidR="000866C3" w:rsidRPr="00770343" w:rsidTr="00770343">
        <w:tc>
          <w:tcPr>
            <w:tcW w:w="1751" w:type="dxa"/>
          </w:tcPr>
          <w:p w:rsidR="000866C3" w:rsidRPr="00770343" w:rsidRDefault="000866C3"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15+</w:t>
            </w:r>
          </w:p>
        </w:tc>
        <w:tc>
          <w:tcPr>
            <w:tcW w:w="2976" w:type="dxa"/>
          </w:tcPr>
          <w:p w:rsidR="000866C3" w:rsidRPr="00770343" w:rsidRDefault="00770343" w:rsidP="00770343">
            <w:pPr>
              <w:pStyle w:val="a4"/>
              <w:shd w:val="clear" w:color="auto" w:fill="FFFFFF"/>
              <w:spacing w:before="0" w:beforeAutospacing="0" w:after="0" w:afterAutospacing="0"/>
              <w:rPr>
                <w:rFonts w:eastAsiaTheme="minorHAnsi"/>
                <w:lang w:eastAsia="en-US"/>
              </w:rPr>
            </w:pPr>
            <w:hyperlink r:id="rId13" w:history="1">
              <w:r w:rsidR="000866C3" w:rsidRPr="00770343">
                <w:t>Горячий снег</w:t>
              </w:r>
            </w:hyperlink>
          </w:p>
        </w:tc>
        <w:tc>
          <w:tcPr>
            <w:tcW w:w="10407" w:type="dxa"/>
          </w:tcPr>
          <w:p w:rsidR="000866C3" w:rsidRPr="00770343" w:rsidRDefault="000866C3"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1972 год, режиссер </w:t>
            </w:r>
            <w:hyperlink r:id="rId14" w:history="1">
              <w:r w:rsidRPr="00770343">
                <w:rPr>
                  <w:rFonts w:ascii="Times New Roman" w:hAnsi="Times New Roman" w:cs="Times New Roman"/>
                  <w:sz w:val="24"/>
                  <w:szCs w:val="24"/>
                </w:rPr>
                <w:t xml:space="preserve">Гавриил </w:t>
              </w:r>
              <w:proofErr w:type="spellStart"/>
              <w:r w:rsidRPr="00770343">
                <w:rPr>
                  <w:rFonts w:ascii="Times New Roman" w:hAnsi="Times New Roman" w:cs="Times New Roman"/>
                  <w:sz w:val="24"/>
                  <w:szCs w:val="24"/>
                </w:rPr>
                <w:t>Егиазаров</w:t>
              </w:r>
              <w:proofErr w:type="spellEnd"/>
            </w:hyperlink>
            <w:r w:rsidRPr="00770343">
              <w:rPr>
                <w:rFonts w:ascii="Times New Roman" w:hAnsi="Times New Roman" w:cs="Times New Roman"/>
                <w:sz w:val="24"/>
                <w:szCs w:val="24"/>
              </w:rPr>
              <w:t>. Драма, военный.</w:t>
            </w:r>
          </w:p>
        </w:tc>
      </w:tr>
      <w:tr w:rsidR="000866C3" w:rsidRPr="00770343" w:rsidTr="00770343">
        <w:tc>
          <w:tcPr>
            <w:tcW w:w="1751" w:type="dxa"/>
          </w:tcPr>
          <w:p w:rsidR="000866C3" w:rsidRPr="00770343" w:rsidRDefault="000866C3"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15+</w:t>
            </w:r>
          </w:p>
        </w:tc>
        <w:tc>
          <w:tcPr>
            <w:tcW w:w="2976" w:type="dxa"/>
          </w:tcPr>
          <w:p w:rsidR="000866C3" w:rsidRPr="00770343" w:rsidRDefault="00770343" w:rsidP="00770343">
            <w:pPr>
              <w:pStyle w:val="a4"/>
              <w:shd w:val="clear" w:color="auto" w:fill="FFFFFF"/>
              <w:spacing w:before="0" w:beforeAutospacing="0" w:after="0" w:afterAutospacing="0"/>
            </w:pPr>
            <w:hyperlink r:id="rId15" w:history="1">
              <w:r w:rsidR="000866C3" w:rsidRPr="00770343">
                <w:t>Завтра была война</w:t>
              </w:r>
            </w:hyperlink>
          </w:p>
        </w:tc>
        <w:tc>
          <w:tcPr>
            <w:tcW w:w="10407" w:type="dxa"/>
          </w:tcPr>
          <w:p w:rsidR="000866C3" w:rsidRPr="00770343" w:rsidRDefault="000866C3"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1987 год, режиссер </w:t>
            </w:r>
            <w:hyperlink r:id="rId16" w:history="1">
              <w:r w:rsidRPr="00770343">
                <w:rPr>
                  <w:rFonts w:ascii="Times New Roman" w:hAnsi="Times New Roman" w:cs="Times New Roman"/>
                  <w:sz w:val="24"/>
                  <w:szCs w:val="24"/>
                </w:rPr>
                <w:t>Юрий Кара</w:t>
              </w:r>
            </w:hyperlink>
            <w:r w:rsidRPr="00770343">
              <w:rPr>
                <w:rFonts w:ascii="Times New Roman" w:hAnsi="Times New Roman" w:cs="Times New Roman"/>
                <w:sz w:val="24"/>
                <w:szCs w:val="24"/>
              </w:rPr>
              <w:t>. Драма.</w:t>
            </w:r>
          </w:p>
        </w:tc>
      </w:tr>
      <w:tr w:rsidR="000866C3" w:rsidRPr="00770343" w:rsidTr="00770343">
        <w:trPr>
          <w:trHeight w:val="699"/>
        </w:trPr>
        <w:tc>
          <w:tcPr>
            <w:tcW w:w="1751" w:type="dxa"/>
          </w:tcPr>
          <w:p w:rsidR="000866C3" w:rsidRPr="00770343" w:rsidRDefault="000866C3"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15+</w:t>
            </w:r>
          </w:p>
        </w:tc>
        <w:tc>
          <w:tcPr>
            <w:tcW w:w="2976" w:type="dxa"/>
          </w:tcPr>
          <w:p w:rsidR="000866C3" w:rsidRPr="00770343" w:rsidRDefault="00770343" w:rsidP="00770343">
            <w:pPr>
              <w:shd w:val="clear" w:color="auto" w:fill="FFFFFF"/>
            </w:pPr>
            <w:hyperlink r:id="rId17" w:history="1">
              <w:r w:rsidR="000866C3" w:rsidRPr="00770343">
                <w:rPr>
                  <w:rFonts w:ascii="Times New Roman" w:hAnsi="Times New Roman" w:cs="Times New Roman"/>
                  <w:sz w:val="24"/>
                  <w:szCs w:val="24"/>
                </w:rPr>
                <w:t>Государственная граница. Фильм 5. Год сорок первый (ТВ)</w:t>
              </w:r>
            </w:hyperlink>
          </w:p>
        </w:tc>
        <w:tc>
          <w:tcPr>
            <w:tcW w:w="10407" w:type="dxa"/>
          </w:tcPr>
          <w:p w:rsidR="000866C3" w:rsidRPr="00770343" w:rsidRDefault="000866C3"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1986 год, режиссер </w:t>
            </w:r>
            <w:hyperlink r:id="rId18" w:history="1">
              <w:r w:rsidRPr="00770343">
                <w:rPr>
                  <w:rFonts w:ascii="Times New Roman" w:hAnsi="Times New Roman" w:cs="Times New Roman"/>
                  <w:sz w:val="24"/>
                  <w:szCs w:val="24"/>
                </w:rPr>
                <w:t>Вячеслав Никифоров</w:t>
              </w:r>
            </w:hyperlink>
            <w:r w:rsidRPr="00770343">
              <w:rPr>
                <w:rFonts w:ascii="Times New Roman" w:hAnsi="Times New Roman" w:cs="Times New Roman"/>
                <w:sz w:val="24"/>
                <w:szCs w:val="24"/>
              </w:rPr>
              <w:t>. Драма, военный.</w:t>
            </w:r>
          </w:p>
        </w:tc>
      </w:tr>
      <w:tr w:rsidR="00D96FF7" w:rsidRPr="00770343" w:rsidTr="00770343">
        <w:trPr>
          <w:trHeight w:val="699"/>
        </w:trPr>
        <w:tc>
          <w:tcPr>
            <w:tcW w:w="1751" w:type="dxa"/>
          </w:tcPr>
          <w:p w:rsidR="00D96FF7" w:rsidRPr="00770343" w:rsidRDefault="00D96FF7" w:rsidP="000933A0">
            <w:pPr>
              <w:pStyle w:val="a4"/>
              <w:shd w:val="clear" w:color="auto" w:fill="FFFFFF"/>
              <w:spacing w:before="0" w:beforeAutospacing="0" w:after="0" w:afterAutospacing="0"/>
              <w:rPr>
                <w:rFonts w:eastAsiaTheme="minorHAnsi"/>
                <w:lang w:eastAsia="en-US"/>
              </w:rPr>
            </w:pPr>
            <w:r w:rsidRPr="00770343">
              <w:rPr>
                <w:rFonts w:eastAsiaTheme="minorHAnsi"/>
                <w:lang w:eastAsia="en-US"/>
              </w:rPr>
              <w:t>15+</w:t>
            </w:r>
          </w:p>
        </w:tc>
        <w:tc>
          <w:tcPr>
            <w:tcW w:w="2976" w:type="dxa"/>
          </w:tcPr>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Сборник учебных кинофильмов от студии "</w:t>
            </w:r>
            <w:proofErr w:type="spellStart"/>
            <w:r w:rsidRPr="00770343">
              <w:rPr>
                <w:rFonts w:ascii="Times New Roman" w:hAnsi="Times New Roman" w:cs="Times New Roman"/>
                <w:sz w:val="24"/>
                <w:szCs w:val="24"/>
              </w:rPr>
              <w:t>Школфильм</w:t>
            </w:r>
            <w:proofErr w:type="spellEnd"/>
            <w:r w:rsidRPr="00770343">
              <w:rPr>
                <w:rFonts w:ascii="Times New Roman" w:hAnsi="Times New Roman" w:cs="Times New Roman"/>
                <w:sz w:val="24"/>
                <w:szCs w:val="24"/>
              </w:rPr>
              <w:t>"</w:t>
            </w:r>
            <w:r w:rsidRPr="00770343">
              <w:rPr>
                <w:rFonts w:ascii="Times New Roman" w:hAnsi="Times New Roman" w:cs="Times New Roman"/>
                <w:sz w:val="24"/>
                <w:szCs w:val="24"/>
              </w:rPr>
              <w:br/>
              <w:t>о Великой Отечественной Войне</w:t>
            </w:r>
          </w:p>
          <w:p w:rsidR="00D96FF7" w:rsidRPr="00770343" w:rsidRDefault="00D96FF7" w:rsidP="00770343">
            <w:pPr>
              <w:shd w:val="clear" w:color="auto" w:fill="FFFFFF"/>
              <w:rPr>
                <w:rFonts w:ascii="Times New Roman" w:hAnsi="Times New Roman" w:cs="Times New Roman"/>
                <w:sz w:val="24"/>
                <w:szCs w:val="24"/>
              </w:rPr>
            </w:pPr>
          </w:p>
        </w:tc>
        <w:tc>
          <w:tcPr>
            <w:tcW w:w="10407" w:type="dxa"/>
          </w:tcPr>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Учебная фильмотека. Великая Отечественная Война.</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bCs/>
                <w:sz w:val="24"/>
                <w:szCs w:val="24"/>
              </w:rPr>
              <w:t>Год выпуска: 1975</w:t>
            </w:r>
          </w:p>
          <w:p w:rsidR="00D96FF7" w:rsidRPr="00770343" w:rsidRDefault="00D96FF7" w:rsidP="00770343">
            <w:pPr>
              <w:shd w:val="clear" w:color="auto" w:fill="FFFFFF"/>
              <w:rPr>
                <w:rFonts w:ascii="Times New Roman" w:hAnsi="Times New Roman" w:cs="Times New Roman"/>
                <w:bCs/>
                <w:sz w:val="24"/>
                <w:szCs w:val="24"/>
              </w:rPr>
            </w:pPr>
            <w:r w:rsidRPr="00770343">
              <w:rPr>
                <w:rFonts w:ascii="Times New Roman" w:hAnsi="Times New Roman" w:cs="Times New Roman"/>
                <w:bCs/>
                <w:sz w:val="24"/>
                <w:szCs w:val="24"/>
              </w:rPr>
              <w:t>Жанр: учебный, документальный</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Сборник включает в себя 20 кинофрагментов, продолжительностью по 4-5 минут каждый, в которых подробно рассматриваются отдельные военные события. Также в сборник вошли 3 (из 5</w:t>
            </w:r>
            <w:proofErr w:type="gramStart"/>
            <w:r w:rsidRPr="00770343">
              <w:rPr>
                <w:rFonts w:ascii="Times New Roman" w:hAnsi="Times New Roman" w:cs="Times New Roman"/>
                <w:sz w:val="24"/>
                <w:szCs w:val="24"/>
              </w:rPr>
              <w:t xml:space="preserve"> )</w:t>
            </w:r>
            <w:proofErr w:type="gramEnd"/>
            <w:r w:rsidRPr="00770343">
              <w:rPr>
                <w:rFonts w:ascii="Times New Roman" w:hAnsi="Times New Roman" w:cs="Times New Roman"/>
                <w:sz w:val="24"/>
                <w:szCs w:val="24"/>
              </w:rPr>
              <w:t xml:space="preserve"> фильмов, в которых также рассматриваются наиболее важные события ВОВ. Как дополнительный материал в сборник включён фильм "Канун и начало II Мировой войны" студии "</w:t>
            </w:r>
            <w:proofErr w:type="spellStart"/>
            <w:r w:rsidRPr="00770343">
              <w:rPr>
                <w:rFonts w:ascii="Times New Roman" w:hAnsi="Times New Roman" w:cs="Times New Roman"/>
                <w:sz w:val="24"/>
                <w:szCs w:val="24"/>
              </w:rPr>
              <w:t>Леннаучфильм</w:t>
            </w:r>
            <w:proofErr w:type="spellEnd"/>
            <w:r w:rsidRPr="00770343">
              <w:rPr>
                <w:rFonts w:ascii="Times New Roman" w:hAnsi="Times New Roman" w:cs="Times New Roman"/>
                <w:sz w:val="24"/>
                <w:szCs w:val="24"/>
              </w:rPr>
              <w:t>".</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 xml:space="preserve">Состав сборника: </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1-й. "Советский народ накануне войны"</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2-й. "Начало войны"</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3-й. "Первые месяцы войны"</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4-й. "Советская страна единый военный лагерь"</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5-й. "Оборона Сталинграда"</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6-й. "Битва на Курской дуге"</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7-й. "Белорусская операция"</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8-й. "Героическая оборона Москвы"</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9-й. "Разгром немецко-фашистских войск под Москвой"</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10-й. "Партизанская война в тылу врага"</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11-й. "Победа под Ленинградом и Новгородом"</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12-й. "Наступление Красной Армии летом-осенью 1943 года"</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13-й. "Освобождение Крыма"</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lastRenderedPageBreak/>
              <w:tab/>
              <w:t>Фильм 14-й. "Освобождение Польши"</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15-й. "Освобождение Венгрии"</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16-й. "Освобождение Чехословакии"</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17-й. "Освобождение Юго-Восточной Европы"</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18-й. "Трудовой подвиг советского народа"</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19-й. "На штурм Берлина"</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20-й. "Победа"</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21-й. "Канун и начало II Мировой войны"</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22-й. "Коренной перелом"</w:t>
            </w:r>
          </w:p>
          <w:p w:rsidR="00D96FF7" w:rsidRPr="00770343" w:rsidRDefault="00D96FF7" w:rsidP="00770343">
            <w:pPr>
              <w:shd w:val="clear" w:color="auto" w:fill="FFFFFF"/>
              <w:rPr>
                <w:rFonts w:ascii="Times New Roman" w:hAnsi="Times New Roman" w:cs="Times New Roman"/>
                <w:sz w:val="24"/>
                <w:szCs w:val="24"/>
              </w:rPr>
            </w:pPr>
            <w:r w:rsidRPr="00770343">
              <w:rPr>
                <w:rFonts w:ascii="Times New Roman" w:hAnsi="Times New Roman" w:cs="Times New Roman"/>
                <w:sz w:val="24"/>
                <w:szCs w:val="24"/>
              </w:rPr>
              <w:tab/>
              <w:t>Фильм 23-й. "Начало Великой Отечественной Войны"</w:t>
            </w:r>
          </w:p>
          <w:p w:rsidR="00D96FF7" w:rsidRPr="00770343" w:rsidRDefault="00D96FF7" w:rsidP="00770343">
            <w:pPr>
              <w:shd w:val="clear" w:color="auto" w:fill="FFFFFF"/>
              <w:rPr>
                <w:rFonts w:ascii="Times New Roman" w:eastAsia="Times New Roman" w:hAnsi="Times New Roman" w:cs="Times New Roman"/>
                <w:color w:val="000090"/>
                <w:sz w:val="21"/>
                <w:szCs w:val="21"/>
                <w:lang w:eastAsia="ru-RU"/>
              </w:rPr>
            </w:pPr>
            <w:r w:rsidRPr="00770343">
              <w:rPr>
                <w:rFonts w:ascii="Times New Roman" w:hAnsi="Times New Roman" w:cs="Times New Roman"/>
                <w:sz w:val="24"/>
                <w:szCs w:val="24"/>
              </w:rPr>
              <w:tab/>
              <w:t>Фильм 24-й. "Полное освобождение Советской Родины"</w:t>
            </w:r>
            <w:r w:rsidRPr="00770343">
              <w:rPr>
                <w:rFonts w:ascii="Times New Roman" w:eastAsia="Times New Roman" w:hAnsi="Times New Roman" w:cs="Times New Roman"/>
                <w:color w:val="000090"/>
                <w:sz w:val="21"/>
                <w:szCs w:val="21"/>
                <w:lang w:eastAsia="ru-RU"/>
              </w:rPr>
              <w:tab/>
            </w:r>
          </w:p>
          <w:p w:rsidR="00D96FF7" w:rsidRPr="00770343" w:rsidRDefault="00D96FF7" w:rsidP="00770343">
            <w:pPr>
              <w:shd w:val="clear" w:color="auto" w:fill="FFFFFF"/>
              <w:rPr>
                <w:rFonts w:ascii="Times New Roman" w:hAnsi="Times New Roman" w:cs="Times New Roman"/>
                <w:sz w:val="24"/>
                <w:szCs w:val="24"/>
              </w:rPr>
            </w:pPr>
          </w:p>
          <w:p w:rsidR="00D96FF7" w:rsidRPr="00770343" w:rsidRDefault="00D96FF7" w:rsidP="00770343">
            <w:pPr>
              <w:shd w:val="clear" w:color="auto" w:fill="FFFFFF"/>
              <w:rPr>
                <w:rFonts w:ascii="Times New Roman" w:hAnsi="Times New Roman" w:cs="Times New Roman"/>
                <w:sz w:val="24"/>
                <w:szCs w:val="24"/>
              </w:rPr>
            </w:pPr>
          </w:p>
        </w:tc>
      </w:tr>
    </w:tbl>
    <w:p w:rsidR="005E7073" w:rsidRDefault="005E7073" w:rsidP="005E7073">
      <w:pPr>
        <w:jc w:val="center"/>
        <w:rPr>
          <w:rFonts w:ascii="Times New Roman" w:hAnsi="Times New Roman" w:cs="Times New Roman"/>
          <w:sz w:val="24"/>
          <w:szCs w:val="24"/>
        </w:rPr>
      </w:pPr>
    </w:p>
    <w:p w:rsidR="005E7073" w:rsidRPr="005E7073" w:rsidRDefault="005E7073" w:rsidP="005E7073">
      <w:pPr>
        <w:jc w:val="center"/>
        <w:rPr>
          <w:rFonts w:ascii="Times New Roman" w:hAnsi="Times New Roman" w:cs="Times New Roman"/>
          <w:sz w:val="24"/>
          <w:szCs w:val="24"/>
        </w:rPr>
      </w:pPr>
    </w:p>
    <w:sectPr w:rsidR="005E7073" w:rsidRPr="005E7073" w:rsidSect="000933A0">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73"/>
    <w:rsid w:val="000866C3"/>
    <w:rsid w:val="000933A0"/>
    <w:rsid w:val="00127F74"/>
    <w:rsid w:val="00222B4B"/>
    <w:rsid w:val="004129CC"/>
    <w:rsid w:val="004546C6"/>
    <w:rsid w:val="005E7073"/>
    <w:rsid w:val="00654F1E"/>
    <w:rsid w:val="00770343"/>
    <w:rsid w:val="00863EC2"/>
    <w:rsid w:val="00AF6DBA"/>
    <w:rsid w:val="00C1384F"/>
    <w:rsid w:val="00CC2DA1"/>
    <w:rsid w:val="00D96FF7"/>
    <w:rsid w:val="00DF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F6D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7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F6DBA"/>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AF6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54F1E"/>
    <w:rPr>
      <w:color w:val="0000FF"/>
      <w:u w:val="single"/>
    </w:rPr>
  </w:style>
  <w:style w:type="character" w:styleId="a6">
    <w:name w:val="Strong"/>
    <w:basedOn w:val="a0"/>
    <w:uiPriority w:val="22"/>
    <w:qFormat/>
    <w:rsid w:val="000933A0"/>
    <w:rPr>
      <w:b/>
      <w:bCs/>
    </w:rPr>
  </w:style>
  <w:style w:type="character" w:customStyle="1" w:styleId="graytext">
    <w:name w:val="gray_text"/>
    <w:basedOn w:val="a0"/>
    <w:rsid w:val="000866C3"/>
  </w:style>
  <w:style w:type="character" w:styleId="a7">
    <w:name w:val="Emphasis"/>
    <w:basedOn w:val="a0"/>
    <w:uiPriority w:val="20"/>
    <w:qFormat/>
    <w:rsid w:val="00D96FF7"/>
    <w:rPr>
      <w:i/>
      <w:iCs/>
    </w:rPr>
  </w:style>
  <w:style w:type="paragraph" w:styleId="HTML">
    <w:name w:val="HTML Preformatted"/>
    <w:basedOn w:val="a"/>
    <w:link w:val="HTML0"/>
    <w:uiPriority w:val="99"/>
    <w:semiHidden/>
    <w:unhideWhenUsed/>
    <w:rsid w:val="00D9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FF7"/>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7703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0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F6D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7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F6DBA"/>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AF6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54F1E"/>
    <w:rPr>
      <w:color w:val="0000FF"/>
      <w:u w:val="single"/>
    </w:rPr>
  </w:style>
  <w:style w:type="character" w:styleId="a6">
    <w:name w:val="Strong"/>
    <w:basedOn w:val="a0"/>
    <w:uiPriority w:val="22"/>
    <w:qFormat/>
    <w:rsid w:val="000933A0"/>
    <w:rPr>
      <w:b/>
      <w:bCs/>
    </w:rPr>
  </w:style>
  <w:style w:type="character" w:customStyle="1" w:styleId="graytext">
    <w:name w:val="gray_text"/>
    <w:basedOn w:val="a0"/>
    <w:rsid w:val="000866C3"/>
  </w:style>
  <w:style w:type="character" w:styleId="a7">
    <w:name w:val="Emphasis"/>
    <w:basedOn w:val="a0"/>
    <w:uiPriority w:val="20"/>
    <w:qFormat/>
    <w:rsid w:val="00D96FF7"/>
    <w:rPr>
      <w:i/>
      <w:iCs/>
    </w:rPr>
  </w:style>
  <w:style w:type="paragraph" w:styleId="HTML">
    <w:name w:val="HTML Preformatted"/>
    <w:basedOn w:val="a"/>
    <w:link w:val="HTML0"/>
    <w:uiPriority w:val="99"/>
    <w:semiHidden/>
    <w:unhideWhenUsed/>
    <w:rsid w:val="00D9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FF7"/>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7703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0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4735">
      <w:bodyDiv w:val="1"/>
      <w:marLeft w:val="0"/>
      <w:marRight w:val="0"/>
      <w:marTop w:val="0"/>
      <w:marBottom w:val="0"/>
      <w:divBdr>
        <w:top w:val="none" w:sz="0" w:space="0" w:color="auto"/>
        <w:left w:val="none" w:sz="0" w:space="0" w:color="auto"/>
        <w:bottom w:val="none" w:sz="0" w:space="0" w:color="auto"/>
        <w:right w:val="none" w:sz="0" w:space="0" w:color="auto"/>
      </w:divBdr>
      <w:divsChild>
        <w:div w:id="1867913418">
          <w:marLeft w:val="0"/>
          <w:marRight w:val="0"/>
          <w:marTop w:val="0"/>
          <w:marBottom w:val="135"/>
          <w:divBdr>
            <w:top w:val="none" w:sz="0" w:space="0" w:color="auto"/>
            <w:left w:val="none" w:sz="0" w:space="0" w:color="auto"/>
            <w:bottom w:val="none" w:sz="0" w:space="0" w:color="auto"/>
            <w:right w:val="none" w:sz="0" w:space="0" w:color="auto"/>
          </w:divBdr>
        </w:div>
      </w:divsChild>
    </w:div>
    <w:div w:id="197358410">
      <w:bodyDiv w:val="1"/>
      <w:marLeft w:val="0"/>
      <w:marRight w:val="0"/>
      <w:marTop w:val="0"/>
      <w:marBottom w:val="0"/>
      <w:divBdr>
        <w:top w:val="none" w:sz="0" w:space="0" w:color="auto"/>
        <w:left w:val="none" w:sz="0" w:space="0" w:color="auto"/>
        <w:bottom w:val="none" w:sz="0" w:space="0" w:color="auto"/>
        <w:right w:val="none" w:sz="0" w:space="0" w:color="auto"/>
      </w:divBdr>
    </w:div>
    <w:div w:id="287205918">
      <w:bodyDiv w:val="1"/>
      <w:marLeft w:val="0"/>
      <w:marRight w:val="0"/>
      <w:marTop w:val="0"/>
      <w:marBottom w:val="0"/>
      <w:divBdr>
        <w:top w:val="none" w:sz="0" w:space="0" w:color="auto"/>
        <w:left w:val="none" w:sz="0" w:space="0" w:color="auto"/>
        <w:bottom w:val="none" w:sz="0" w:space="0" w:color="auto"/>
        <w:right w:val="none" w:sz="0" w:space="0" w:color="auto"/>
      </w:divBdr>
    </w:div>
    <w:div w:id="324862834">
      <w:bodyDiv w:val="1"/>
      <w:marLeft w:val="0"/>
      <w:marRight w:val="0"/>
      <w:marTop w:val="0"/>
      <w:marBottom w:val="0"/>
      <w:divBdr>
        <w:top w:val="none" w:sz="0" w:space="0" w:color="auto"/>
        <w:left w:val="none" w:sz="0" w:space="0" w:color="auto"/>
        <w:bottom w:val="none" w:sz="0" w:space="0" w:color="auto"/>
        <w:right w:val="none" w:sz="0" w:space="0" w:color="auto"/>
      </w:divBdr>
    </w:div>
    <w:div w:id="419179491">
      <w:bodyDiv w:val="1"/>
      <w:marLeft w:val="0"/>
      <w:marRight w:val="0"/>
      <w:marTop w:val="0"/>
      <w:marBottom w:val="0"/>
      <w:divBdr>
        <w:top w:val="none" w:sz="0" w:space="0" w:color="auto"/>
        <w:left w:val="none" w:sz="0" w:space="0" w:color="auto"/>
        <w:bottom w:val="none" w:sz="0" w:space="0" w:color="auto"/>
        <w:right w:val="none" w:sz="0" w:space="0" w:color="auto"/>
      </w:divBdr>
    </w:div>
    <w:div w:id="443572124">
      <w:bodyDiv w:val="1"/>
      <w:marLeft w:val="0"/>
      <w:marRight w:val="0"/>
      <w:marTop w:val="0"/>
      <w:marBottom w:val="0"/>
      <w:divBdr>
        <w:top w:val="none" w:sz="0" w:space="0" w:color="auto"/>
        <w:left w:val="none" w:sz="0" w:space="0" w:color="auto"/>
        <w:bottom w:val="none" w:sz="0" w:space="0" w:color="auto"/>
        <w:right w:val="none" w:sz="0" w:space="0" w:color="auto"/>
      </w:divBdr>
    </w:div>
    <w:div w:id="456024709">
      <w:bodyDiv w:val="1"/>
      <w:marLeft w:val="0"/>
      <w:marRight w:val="0"/>
      <w:marTop w:val="0"/>
      <w:marBottom w:val="0"/>
      <w:divBdr>
        <w:top w:val="none" w:sz="0" w:space="0" w:color="auto"/>
        <w:left w:val="none" w:sz="0" w:space="0" w:color="auto"/>
        <w:bottom w:val="none" w:sz="0" w:space="0" w:color="auto"/>
        <w:right w:val="none" w:sz="0" w:space="0" w:color="auto"/>
      </w:divBdr>
    </w:div>
    <w:div w:id="496262349">
      <w:bodyDiv w:val="1"/>
      <w:marLeft w:val="0"/>
      <w:marRight w:val="0"/>
      <w:marTop w:val="0"/>
      <w:marBottom w:val="0"/>
      <w:divBdr>
        <w:top w:val="none" w:sz="0" w:space="0" w:color="auto"/>
        <w:left w:val="none" w:sz="0" w:space="0" w:color="auto"/>
        <w:bottom w:val="none" w:sz="0" w:space="0" w:color="auto"/>
        <w:right w:val="none" w:sz="0" w:space="0" w:color="auto"/>
      </w:divBdr>
      <w:divsChild>
        <w:div w:id="238247490">
          <w:marLeft w:val="0"/>
          <w:marRight w:val="0"/>
          <w:marTop w:val="0"/>
          <w:marBottom w:val="135"/>
          <w:divBdr>
            <w:top w:val="none" w:sz="0" w:space="0" w:color="auto"/>
            <w:left w:val="none" w:sz="0" w:space="0" w:color="auto"/>
            <w:bottom w:val="none" w:sz="0" w:space="0" w:color="auto"/>
            <w:right w:val="none" w:sz="0" w:space="0" w:color="auto"/>
          </w:divBdr>
        </w:div>
      </w:divsChild>
    </w:div>
    <w:div w:id="575432258">
      <w:bodyDiv w:val="1"/>
      <w:marLeft w:val="0"/>
      <w:marRight w:val="0"/>
      <w:marTop w:val="0"/>
      <w:marBottom w:val="0"/>
      <w:divBdr>
        <w:top w:val="none" w:sz="0" w:space="0" w:color="auto"/>
        <w:left w:val="none" w:sz="0" w:space="0" w:color="auto"/>
        <w:bottom w:val="none" w:sz="0" w:space="0" w:color="auto"/>
        <w:right w:val="none" w:sz="0" w:space="0" w:color="auto"/>
      </w:divBdr>
    </w:div>
    <w:div w:id="576401873">
      <w:bodyDiv w:val="1"/>
      <w:marLeft w:val="0"/>
      <w:marRight w:val="0"/>
      <w:marTop w:val="0"/>
      <w:marBottom w:val="0"/>
      <w:divBdr>
        <w:top w:val="none" w:sz="0" w:space="0" w:color="auto"/>
        <w:left w:val="none" w:sz="0" w:space="0" w:color="auto"/>
        <w:bottom w:val="none" w:sz="0" w:space="0" w:color="auto"/>
        <w:right w:val="none" w:sz="0" w:space="0" w:color="auto"/>
      </w:divBdr>
      <w:divsChild>
        <w:div w:id="972948881">
          <w:marLeft w:val="0"/>
          <w:marRight w:val="0"/>
          <w:marTop w:val="0"/>
          <w:marBottom w:val="135"/>
          <w:divBdr>
            <w:top w:val="none" w:sz="0" w:space="0" w:color="auto"/>
            <w:left w:val="none" w:sz="0" w:space="0" w:color="auto"/>
            <w:bottom w:val="none" w:sz="0" w:space="0" w:color="auto"/>
            <w:right w:val="none" w:sz="0" w:space="0" w:color="auto"/>
          </w:divBdr>
        </w:div>
      </w:divsChild>
    </w:div>
    <w:div w:id="589236109">
      <w:bodyDiv w:val="1"/>
      <w:marLeft w:val="0"/>
      <w:marRight w:val="0"/>
      <w:marTop w:val="0"/>
      <w:marBottom w:val="0"/>
      <w:divBdr>
        <w:top w:val="none" w:sz="0" w:space="0" w:color="auto"/>
        <w:left w:val="none" w:sz="0" w:space="0" w:color="auto"/>
        <w:bottom w:val="none" w:sz="0" w:space="0" w:color="auto"/>
        <w:right w:val="none" w:sz="0" w:space="0" w:color="auto"/>
      </w:divBdr>
    </w:div>
    <w:div w:id="661617776">
      <w:bodyDiv w:val="1"/>
      <w:marLeft w:val="0"/>
      <w:marRight w:val="0"/>
      <w:marTop w:val="0"/>
      <w:marBottom w:val="0"/>
      <w:divBdr>
        <w:top w:val="none" w:sz="0" w:space="0" w:color="auto"/>
        <w:left w:val="none" w:sz="0" w:space="0" w:color="auto"/>
        <w:bottom w:val="none" w:sz="0" w:space="0" w:color="auto"/>
        <w:right w:val="none" w:sz="0" w:space="0" w:color="auto"/>
      </w:divBdr>
    </w:div>
    <w:div w:id="750859467">
      <w:bodyDiv w:val="1"/>
      <w:marLeft w:val="0"/>
      <w:marRight w:val="0"/>
      <w:marTop w:val="0"/>
      <w:marBottom w:val="0"/>
      <w:divBdr>
        <w:top w:val="none" w:sz="0" w:space="0" w:color="auto"/>
        <w:left w:val="none" w:sz="0" w:space="0" w:color="auto"/>
        <w:bottom w:val="none" w:sz="0" w:space="0" w:color="auto"/>
        <w:right w:val="none" w:sz="0" w:space="0" w:color="auto"/>
      </w:divBdr>
    </w:div>
    <w:div w:id="764575708">
      <w:bodyDiv w:val="1"/>
      <w:marLeft w:val="0"/>
      <w:marRight w:val="0"/>
      <w:marTop w:val="0"/>
      <w:marBottom w:val="0"/>
      <w:divBdr>
        <w:top w:val="none" w:sz="0" w:space="0" w:color="auto"/>
        <w:left w:val="none" w:sz="0" w:space="0" w:color="auto"/>
        <w:bottom w:val="none" w:sz="0" w:space="0" w:color="auto"/>
        <w:right w:val="none" w:sz="0" w:space="0" w:color="auto"/>
      </w:divBdr>
    </w:div>
    <w:div w:id="775253524">
      <w:bodyDiv w:val="1"/>
      <w:marLeft w:val="0"/>
      <w:marRight w:val="0"/>
      <w:marTop w:val="0"/>
      <w:marBottom w:val="0"/>
      <w:divBdr>
        <w:top w:val="none" w:sz="0" w:space="0" w:color="auto"/>
        <w:left w:val="none" w:sz="0" w:space="0" w:color="auto"/>
        <w:bottom w:val="none" w:sz="0" w:space="0" w:color="auto"/>
        <w:right w:val="none" w:sz="0" w:space="0" w:color="auto"/>
      </w:divBdr>
      <w:divsChild>
        <w:div w:id="1956253233">
          <w:marLeft w:val="0"/>
          <w:marRight w:val="0"/>
          <w:marTop w:val="300"/>
          <w:marBottom w:val="0"/>
          <w:divBdr>
            <w:top w:val="none" w:sz="0" w:space="0" w:color="auto"/>
            <w:left w:val="none" w:sz="0" w:space="0" w:color="auto"/>
            <w:bottom w:val="none" w:sz="0" w:space="0" w:color="auto"/>
            <w:right w:val="none" w:sz="0" w:space="0" w:color="auto"/>
          </w:divBdr>
        </w:div>
      </w:divsChild>
    </w:div>
    <w:div w:id="814418557">
      <w:bodyDiv w:val="1"/>
      <w:marLeft w:val="0"/>
      <w:marRight w:val="0"/>
      <w:marTop w:val="0"/>
      <w:marBottom w:val="0"/>
      <w:divBdr>
        <w:top w:val="none" w:sz="0" w:space="0" w:color="auto"/>
        <w:left w:val="none" w:sz="0" w:space="0" w:color="auto"/>
        <w:bottom w:val="none" w:sz="0" w:space="0" w:color="auto"/>
        <w:right w:val="none" w:sz="0" w:space="0" w:color="auto"/>
      </w:divBdr>
      <w:divsChild>
        <w:div w:id="1152256042">
          <w:marLeft w:val="0"/>
          <w:marRight w:val="0"/>
          <w:marTop w:val="0"/>
          <w:marBottom w:val="135"/>
          <w:divBdr>
            <w:top w:val="none" w:sz="0" w:space="0" w:color="auto"/>
            <w:left w:val="none" w:sz="0" w:space="0" w:color="auto"/>
            <w:bottom w:val="none" w:sz="0" w:space="0" w:color="auto"/>
            <w:right w:val="none" w:sz="0" w:space="0" w:color="auto"/>
          </w:divBdr>
        </w:div>
      </w:divsChild>
    </w:div>
    <w:div w:id="818231314">
      <w:bodyDiv w:val="1"/>
      <w:marLeft w:val="0"/>
      <w:marRight w:val="0"/>
      <w:marTop w:val="0"/>
      <w:marBottom w:val="0"/>
      <w:divBdr>
        <w:top w:val="none" w:sz="0" w:space="0" w:color="auto"/>
        <w:left w:val="none" w:sz="0" w:space="0" w:color="auto"/>
        <w:bottom w:val="none" w:sz="0" w:space="0" w:color="auto"/>
        <w:right w:val="none" w:sz="0" w:space="0" w:color="auto"/>
      </w:divBdr>
    </w:div>
    <w:div w:id="856188010">
      <w:bodyDiv w:val="1"/>
      <w:marLeft w:val="0"/>
      <w:marRight w:val="0"/>
      <w:marTop w:val="0"/>
      <w:marBottom w:val="0"/>
      <w:divBdr>
        <w:top w:val="none" w:sz="0" w:space="0" w:color="auto"/>
        <w:left w:val="none" w:sz="0" w:space="0" w:color="auto"/>
        <w:bottom w:val="none" w:sz="0" w:space="0" w:color="auto"/>
        <w:right w:val="none" w:sz="0" w:space="0" w:color="auto"/>
      </w:divBdr>
    </w:div>
    <w:div w:id="956571734">
      <w:bodyDiv w:val="1"/>
      <w:marLeft w:val="0"/>
      <w:marRight w:val="0"/>
      <w:marTop w:val="0"/>
      <w:marBottom w:val="0"/>
      <w:divBdr>
        <w:top w:val="none" w:sz="0" w:space="0" w:color="auto"/>
        <w:left w:val="none" w:sz="0" w:space="0" w:color="auto"/>
        <w:bottom w:val="none" w:sz="0" w:space="0" w:color="auto"/>
        <w:right w:val="none" w:sz="0" w:space="0" w:color="auto"/>
      </w:divBdr>
    </w:div>
    <w:div w:id="1020278595">
      <w:bodyDiv w:val="1"/>
      <w:marLeft w:val="0"/>
      <w:marRight w:val="0"/>
      <w:marTop w:val="0"/>
      <w:marBottom w:val="0"/>
      <w:divBdr>
        <w:top w:val="none" w:sz="0" w:space="0" w:color="auto"/>
        <w:left w:val="none" w:sz="0" w:space="0" w:color="auto"/>
        <w:bottom w:val="none" w:sz="0" w:space="0" w:color="auto"/>
        <w:right w:val="none" w:sz="0" w:space="0" w:color="auto"/>
      </w:divBdr>
    </w:div>
    <w:div w:id="1025059632">
      <w:bodyDiv w:val="1"/>
      <w:marLeft w:val="0"/>
      <w:marRight w:val="0"/>
      <w:marTop w:val="0"/>
      <w:marBottom w:val="0"/>
      <w:divBdr>
        <w:top w:val="none" w:sz="0" w:space="0" w:color="auto"/>
        <w:left w:val="none" w:sz="0" w:space="0" w:color="auto"/>
        <w:bottom w:val="none" w:sz="0" w:space="0" w:color="auto"/>
        <w:right w:val="none" w:sz="0" w:space="0" w:color="auto"/>
      </w:divBdr>
    </w:div>
    <w:div w:id="1107429357">
      <w:bodyDiv w:val="1"/>
      <w:marLeft w:val="0"/>
      <w:marRight w:val="0"/>
      <w:marTop w:val="0"/>
      <w:marBottom w:val="0"/>
      <w:divBdr>
        <w:top w:val="none" w:sz="0" w:space="0" w:color="auto"/>
        <w:left w:val="none" w:sz="0" w:space="0" w:color="auto"/>
        <w:bottom w:val="none" w:sz="0" w:space="0" w:color="auto"/>
        <w:right w:val="none" w:sz="0" w:space="0" w:color="auto"/>
      </w:divBdr>
    </w:div>
    <w:div w:id="1122073821">
      <w:bodyDiv w:val="1"/>
      <w:marLeft w:val="0"/>
      <w:marRight w:val="0"/>
      <w:marTop w:val="0"/>
      <w:marBottom w:val="0"/>
      <w:divBdr>
        <w:top w:val="none" w:sz="0" w:space="0" w:color="auto"/>
        <w:left w:val="none" w:sz="0" w:space="0" w:color="auto"/>
        <w:bottom w:val="none" w:sz="0" w:space="0" w:color="auto"/>
        <w:right w:val="none" w:sz="0" w:space="0" w:color="auto"/>
      </w:divBdr>
    </w:div>
    <w:div w:id="1166020218">
      <w:bodyDiv w:val="1"/>
      <w:marLeft w:val="0"/>
      <w:marRight w:val="0"/>
      <w:marTop w:val="0"/>
      <w:marBottom w:val="0"/>
      <w:divBdr>
        <w:top w:val="none" w:sz="0" w:space="0" w:color="auto"/>
        <w:left w:val="none" w:sz="0" w:space="0" w:color="auto"/>
        <w:bottom w:val="none" w:sz="0" w:space="0" w:color="auto"/>
        <w:right w:val="none" w:sz="0" w:space="0" w:color="auto"/>
      </w:divBdr>
    </w:div>
    <w:div w:id="1210071546">
      <w:bodyDiv w:val="1"/>
      <w:marLeft w:val="0"/>
      <w:marRight w:val="0"/>
      <w:marTop w:val="0"/>
      <w:marBottom w:val="0"/>
      <w:divBdr>
        <w:top w:val="none" w:sz="0" w:space="0" w:color="auto"/>
        <w:left w:val="none" w:sz="0" w:space="0" w:color="auto"/>
        <w:bottom w:val="none" w:sz="0" w:space="0" w:color="auto"/>
        <w:right w:val="none" w:sz="0" w:space="0" w:color="auto"/>
      </w:divBdr>
    </w:div>
    <w:div w:id="1214002758">
      <w:bodyDiv w:val="1"/>
      <w:marLeft w:val="0"/>
      <w:marRight w:val="0"/>
      <w:marTop w:val="0"/>
      <w:marBottom w:val="0"/>
      <w:divBdr>
        <w:top w:val="none" w:sz="0" w:space="0" w:color="auto"/>
        <w:left w:val="none" w:sz="0" w:space="0" w:color="auto"/>
        <w:bottom w:val="none" w:sz="0" w:space="0" w:color="auto"/>
        <w:right w:val="none" w:sz="0" w:space="0" w:color="auto"/>
      </w:divBdr>
      <w:divsChild>
        <w:div w:id="953247630">
          <w:marLeft w:val="0"/>
          <w:marRight w:val="0"/>
          <w:marTop w:val="0"/>
          <w:marBottom w:val="135"/>
          <w:divBdr>
            <w:top w:val="none" w:sz="0" w:space="0" w:color="auto"/>
            <w:left w:val="none" w:sz="0" w:space="0" w:color="auto"/>
            <w:bottom w:val="none" w:sz="0" w:space="0" w:color="auto"/>
            <w:right w:val="none" w:sz="0" w:space="0" w:color="auto"/>
          </w:divBdr>
        </w:div>
      </w:divsChild>
    </w:div>
    <w:div w:id="1245840462">
      <w:bodyDiv w:val="1"/>
      <w:marLeft w:val="0"/>
      <w:marRight w:val="0"/>
      <w:marTop w:val="0"/>
      <w:marBottom w:val="0"/>
      <w:divBdr>
        <w:top w:val="none" w:sz="0" w:space="0" w:color="auto"/>
        <w:left w:val="none" w:sz="0" w:space="0" w:color="auto"/>
        <w:bottom w:val="none" w:sz="0" w:space="0" w:color="auto"/>
        <w:right w:val="none" w:sz="0" w:space="0" w:color="auto"/>
      </w:divBdr>
    </w:div>
    <w:div w:id="1292977465">
      <w:bodyDiv w:val="1"/>
      <w:marLeft w:val="0"/>
      <w:marRight w:val="0"/>
      <w:marTop w:val="0"/>
      <w:marBottom w:val="0"/>
      <w:divBdr>
        <w:top w:val="none" w:sz="0" w:space="0" w:color="auto"/>
        <w:left w:val="none" w:sz="0" w:space="0" w:color="auto"/>
        <w:bottom w:val="none" w:sz="0" w:space="0" w:color="auto"/>
        <w:right w:val="none" w:sz="0" w:space="0" w:color="auto"/>
      </w:divBdr>
    </w:div>
    <w:div w:id="1299341084">
      <w:bodyDiv w:val="1"/>
      <w:marLeft w:val="0"/>
      <w:marRight w:val="0"/>
      <w:marTop w:val="0"/>
      <w:marBottom w:val="0"/>
      <w:divBdr>
        <w:top w:val="none" w:sz="0" w:space="0" w:color="auto"/>
        <w:left w:val="none" w:sz="0" w:space="0" w:color="auto"/>
        <w:bottom w:val="none" w:sz="0" w:space="0" w:color="auto"/>
        <w:right w:val="none" w:sz="0" w:space="0" w:color="auto"/>
      </w:divBdr>
      <w:divsChild>
        <w:div w:id="338891983">
          <w:marLeft w:val="0"/>
          <w:marRight w:val="0"/>
          <w:marTop w:val="0"/>
          <w:marBottom w:val="135"/>
          <w:divBdr>
            <w:top w:val="none" w:sz="0" w:space="0" w:color="auto"/>
            <w:left w:val="none" w:sz="0" w:space="0" w:color="auto"/>
            <w:bottom w:val="none" w:sz="0" w:space="0" w:color="auto"/>
            <w:right w:val="none" w:sz="0" w:space="0" w:color="auto"/>
          </w:divBdr>
        </w:div>
      </w:divsChild>
    </w:div>
    <w:div w:id="1367411713">
      <w:bodyDiv w:val="1"/>
      <w:marLeft w:val="0"/>
      <w:marRight w:val="0"/>
      <w:marTop w:val="0"/>
      <w:marBottom w:val="0"/>
      <w:divBdr>
        <w:top w:val="none" w:sz="0" w:space="0" w:color="auto"/>
        <w:left w:val="none" w:sz="0" w:space="0" w:color="auto"/>
        <w:bottom w:val="none" w:sz="0" w:space="0" w:color="auto"/>
        <w:right w:val="none" w:sz="0" w:space="0" w:color="auto"/>
      </w:divBdr>
    </w:div>
    <w:div w:id="1386878024">
      <w:bodyDiv w:val="1"/>
      <w:marLeft w:val="0"/>
      <w:marRight w:val="0"/>
      <w:marTop w:val="0"/>
      <w:marBottom w:val="0"/>
      <w:divBdr>
        <w:top w:val="none" w:sz="0" w:space="0" w:color="auto"/>
        <w:left w:val="none" w:sz="0" w:space="0" w:color="auto"/>
        <w:bottom w:val="none" w:sz="0" w:space="0" w:color="auto"/>
        <w:right w:val="none" w:sz="0" w:space="0" w:color="auto"/>
      </w:divBdr>
    </w:div>
    <w:div w:id="1477991285">
      <w:bodyDiv w:val="1"/>
      <w:marLeft w:val="0"/>
      <w:marRight w:val="0"/>
      <w:marTop w:val="0"/>
      <w:marBottom w:val="0"/>
      <w:divBdr>
        <w:top w:val="none" w:sz="0" w:space="0" w:color="auto"/>
        <w:left w:val="none" w:sz="0" w:space="0" w:color="auto"/>
        <w:bottom w:val="none" w:sz="0" w:space="0" w:color="auto"/>
        <w:right w:val="none" w:sz="0" w:space="0" w:color="auto"/>
      </w:divBdr>
    </w:div>
    <w:div w:id="1487893256">
      <w:bodyDiv w:val="1"/>
      <w:marLeft w:val="0"/>
      <w:marRight w:val="0"/>
      <w:marTop w:val="0"/>
      <w:marBottom w:val="0"/>
      <w:divBdr>
        <w:top w:val="none" w:sz="0" w:space="0" w:color="auto"/>
        <w:left w:val="none" w:sz="0" w:space="0" w:color="auto"/>
        <w:bottom w:val="none" w:sz="0" w:space="0" w:color="auto"/>
        <w:right w:val="none" w:sz="0" w:space="0" w:color="auto"/>
      </w:divBdr>
    </w:div>
    <w:div w:id="1504903420">
      <w:bodyDiv w:val="1"/>
      <w:marLeft w:val="0"/>
      <w:marRight w:val="0"/>
      <w:marTop w:val="0"/>
      <w:marBottom w:val="0"/>
      <w:divBdr>
        <w:top w:val="none" w:sz="0" w:space="0" w:color="auto"/>
        <w:left w:val="none" w:sz="0" w:space="0" w:color="auto"/>
        <w:bottom w:val="none" w:sz="0" w:space="0" w:color="auto"/>
        <w:right w:val="none" w:sz="0" w:space="0" w:color="auto"/>
      </w:divBdr>
    </w:div>
    <w:div w:id="1625574277">
      <w:bodyDiv w:val="1"/>
      <w:marLeft w:val="0"/>
      <w:marRight w:val="0"/>
      <w:marTop w:val="0"/>
      <w:marBottom w:val="0"/>
      <w:divBdr>
        <w:top w:val="none" w:sz="0" w:space="0" w:color="auto"/>
        <w:left w:val="none" w:sz="0" w:space="0" w:color="auto"/>
        <w:bottom w:val="none" w:sz="0" w:space="0" w:color="auto"/>
        <w:right w:val="none" w:sz="0" w:space="0" w:color="auto"/>
      </w:divBdr>
    </w:div>
    <w:div w:id="1627275179">
      <w:bodyDiv w:val="1"/>
      <w:marLeft w:val="0"/>
      <w:marRight w:val="0"/>
      <w:marTop w:val="0"/>
      <w:marBottom w:val="0"/>
      <w:divBdr>
        <w:top w:val="none" w:sz="0" w:space="0" w:color="auto"/>
        <w:left w:val="none" w:sz="0" w:space="0" w:color="auto"/>
        <w:bottom w:val="none" w:sz="0" w:space="0" w:color="auto"/>
        <w:right w:val="none" w:sz="0" w:space="0" w:color="auto"/>
      </w:divBdr>
    </w:div>
    <w:div w:id="1663852327">
      <w:bodyDiv w:val="1"/>
      <w:marLeft w:val="0"/>
      <w:marRight w:val="0"/>
      <w:marTop w:val="0"/>
      <w:marBottom w:val="0"/>
      <w:divBdr>
        <w:top w:val="none" w:sz="0" w:space="0" w:color="auto"/>
        <w:left w:val="none" w:sz="0" w:space="0" w:color="auto"/>
        <w:bottom w:val="none" w:sz="0" w:space="0" w:color="auto"/>
        <w:right w:val="none" w:sz="0" w:space="0" w:color="auto"/>
      </w:divBdr>
    </w:div>
    <w:div w:id="1764760510">
      <w:bodyDiv w:val="1"/>
      <w:marLeft w:val="0"/>
      <w:marRight w:val="0"/>
      <w:marTop w:val="0"/>
      <w:marBottom w:val="0"/>
      <w:divBdr>
        <w:top w:val="none" w:sz="0" w:space="0" w:color="auto"/>
        <w:left w:val="none" w:sz="0" w:space="0" w:color="auto"/>
        <w:bottom w:val="none" w:sz="0" w:space="0" w:color="auto"/>
        <w:right w:val="none" w:sz="0" w:space="0" w:color="auto"/>
      </w:divBdr>
    </w:div>
    <w:div w:id="1833174686">
      <w:bodyDiv w:val="1"/>
      <w:marLeft w:val="0"/>
      <w:marRight w:val="0"/>
      <w:marTop w:val="0"/>
      <w:marBottom w:val="0"/>
      <w:divBdr>
        <w:top w:val="none" w:sz="0" w:space="0" w:color="auto"/>
        <w:left w:val="none" w:sz="0" w:space="0" w:color="auto"/>
        <w:bottom w:val="none" w:sz="0" w:space="0" w:color="auto"/>
        <w:right w:val="none" w:sz="0" w:space="0" w:color="auto"/>
      </w:divBdr>
    </w:div>
    <w:div w:id="1984968174">
      <w:bodyDiv w:val="1"/>
      <w:marLeft w:val="0"/>
      <w:marRight w:val="0"/>
      <w:marTop w:val="0"/>
      <w:marBottom w:val="0"/>
      <w:divBdr>
        <w:top w:val="none" w:sz="0" w:space="0" w:color="auto"/>
        <w:left w:val="none" w:sz="0" w:space="0" w:color="auto"/>
        <w:bottom w:val="none" w:sz="0" w:space="0" w:color="auto"/>
        <w:right w:val="none" w:sz="0" w:space="0" w:color="auto"/>
      </w:divBdr>
      <w:divsChild>
        <w:div w:id="635069400">
          <w:marLeft w:val="0"/>
          <w:marRight w:val="0"/>
          <w:marTop w:val="0"/>
          <w:marBottom w:val="135"/>
          <w:divBdr>
            <w:top w:val="none" w:sz="0" w:space="0" w:color="auto"/>
            <w:left w:val="none" w:sz="0" w:space="0" w:color="auto"/>
            <w:bottom w:val="none" w:sz="0" w:space="0" w:color="auto"/>
            <w:right w:val="none" w:sz="0" w:space="0" w:color="auto"/>
          </w:divBdr>
        </w:div>
      </w:divsChild>
    </w:div>
    <w:div w:id="2025205083">
      <w:bodyDiv w:val="1"/>
      <w:marLeft w:val="0"/>
      <w:marRight w:val="0"/>
      <w:marTop w:val="0"/>
      <w:marBottom w:val="0"/>
      <w:divBdr>
        <w:top w:val="none" w:sz="0" w:space="0" w:color="auto"/>
        <w:left w:val="none" w:sz="0" w:space="0" w:color="auto"/>
        <w:bottom w:val="none" w:sz="0" w:space="0" w:color="auto"/>
        <w:right w:val="none" w:sz="0" w:space="0" w:color="auto"/>
      </w:divBdr>
    </w:div>
    <w:div w:id="2049530618">
      <w:bodyDiv w:val="1"/>
      <w:marLeft w:val="0"/>
      <w:marRight w:val="0"/>
      <w:marTop w:val="0"/>
      <w:marBottom w:val="0"/>
      <w:divBdr>
        <w:top w:val="none" w:sz="0" w:space="0" w:color="auto"/>
        <w:left w:val="none" w:sz="0" w:space="0" w:color="auto"/>
        <w:bottom w:val="none" w:sz="0" w:space="0" w:color="auto"/>
        <w:right w:val="none" w:sz="0" w:space="0" w:color="auto"/>
      </w:divBdr>
      <w:divsChild>
        <w:div w:id="300186823">
          <w:marLeft w:val="0"/>
          <w:marRight w:val="0"/>
          <w:marTop w:val="0"/>
          <w:marBottom w:val="135"/>
          <w:divBdr>
            <w:top w:val="none" w:sz="0" w:space="0" w:color="auto"/>
            <w:left w:val="none" w:sz="0" w:space="0" w:color="auto"/>
            <w:bottom w:val="none" w:sz="0" w:space="0" w:color="auto"/>
            <w:right w:val="none" w:sz="0" w:space="0" w:color="auto"/>
          </w:divBdr>
        </w:div>
      </w:divsChild>
    </w:div>
    <w:div w:id="20636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opoisk.ru/name/328752/" TargetMode="External"/><Relationship Id="rId13" Type="http://schemas.openxmlformats.org/officeDocument/2006/relationships/hyperlink" Target="https://www.kinopoisk.ru/film/44582/" TargetMode="External"/><Relationship Id="rId18" Type="http://schemas.openxmlformats.org/officeDocument/2006/relationships/hyperlink" Target="https://www.kinopoisk.ru/name/256579/" TargetMode="External"/><Relationship Id="rId3" Type="http://schemas.openxmlformats.org/officeDocument/2006/relationships/settings" Target="settings.xml"/><Relationship Id="rId7" Type="http://schemas.openxmlformats.org/officeDocument/2006/relationships/hyperlink" Target="https://www.kinopoisk.ru/film/405743/" TargetMode="External"/><Relationship Id="rId12" Type="http://schemas.openxmlformats.org/officeDocument/2006/relationships/hyperlink" Target="https://www.kinopoisk.ru/name/315994/" TargetMode="External"/><Relationship Id="rId17" Type="http://schemas.openxmlformats.org/officeDocument/2006/relationships/hyperlink" Target="https://www.kinopoisk.ru/film/255219/" TargetMode="External"/><Relationship Id="rId2" Type="http://schemas.microsoft.com/office/2007/relationships/stylesWithEffects" Target="stylesWithEffects.xml"/><Relationship Id="rId16" Type="http://schemas.openxmlformats.org/officeDocument/2006/relationships/hyperlink" Target="https://www.kinopoisk.ru/name/22463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inopoisk.ru/name/231394/" TargetMode="External"/><Relationship Id="rId11" Type="http://schemas.openxmlformats.org/officeDocument/2006/relationships/hyperlink" Target="https://www.kinopoisk.ru/film/85184/" TargetMode="External"/><Relationship Id="rId5" Type="http://schemas.openxmlformats.org/officeDocument/2006/relationships/hyperlink" Target="https://kino-o-voine.ru/voina-anny-2018/" TargetMode="External"/><Relationship Id="rId15" Type="http://schemas.openxmlformats.org/officeDocument/2006/relationships/hyperlink" Target="https://www.kinopoisk.ru/film/45244/" TargetMode="External"/><Relationship Id="rId10" Type="http://schemas.openxmlformats.org/officeDocument/2006/relationships/hyperlink" Target="https://www.kinopoisk.ru/name/2698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inopoisk.ru/film/41410/" TargetMode="External"/><Relationship Id="rId14" Type="http://schemas.openxmlformats.org/officeDocument/2006/relationships/hyperlink" Target="https://www.kinopoisk.ru/name/3132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3731</Words>
  <Characters>21271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Дятлов</cp:lastModifiedBy>
  <cp:revision>2</cp:revision>
  <cp:lastPrinted>2019-12-25T12:23:00Z</cp:lastPrinted>
  <dcterms:created xsi:type="dcterms:W3CDTF">2019-12-25T12:23:00Z</dcterms:created>
  <dcterms:modified xsi:type="dcterms:W3CDTF">2019-12-25T12:23:00Z</dcterms:modified>
</cp:coreProperties>
</file>